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XSpec="center" w:tblpY="19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1"/>
        <w:gridCol w:w="995"/>
        <w:gridCol w:w="3356"/>
      </w:tblGrid>
      <w:tr w:rsidR="005427FA" w:rsidRPr="00F25654" w14:paraId="4F896999" w14:textId="77777777" w:rsidTr="00E44F7D">
        <w:tc>
          <w:tcPr>
            <w:tcW w:w="5098" w:type="dxa"/>
            <w:shd w:val="clear" w:color="auto" w:fill="auto"/>
          </w:tcPr>
          <w:p w14:paraId="0EEB35B6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Zaporedna številka kadra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70783B57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1</w:t>
            </w:r>
          </w:p>
        </w:tc>
      </w:tr>
      <w:tr w:rsidR="005427FA" w:rsidRPr="00F25654" w14:paraId="7357B67B" w14:textId="77777777" w:rsidTr="00E44F7D">
        <w:tc>
          <w:tcPr>
            <w:tcW w:w="5098" w:type="dxa"/>
            <w:shd w:val="clear" w:color="auto" w:fill="auto"/>
          </w:tcPr>
          <w:p w14:paraId="65A4E91F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Ime in priimek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0290429A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5427FA" w:rsidRPr="00F25654" w14:paraId="43F3FD46" w14:textId="77777777" w:rsidTr="00E44F7D">
        <w:tc>
          <w:tcPr>
            <w:tcW w:w="5098" w:type="dxa"/>
            <w:shd w:val="clear" w:color="auto" w:fill="auto"/>
          </w:tcPr>
          <w:p w14:paraId="070070CB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Zaposlen pri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36F3D9B6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5427FA" w:rsidRPr="00F25654" w14:paraId="32EB56AE" w14:textId="77777777" w:rsidTr="00E44F7D">
        <w:trPr>
          <w:cantSplit/>
          <w:trHeight w:val="567"/>
        </w:trPr>
        <w:tc>
          <w:tcPr>
            <w:tcW w:w="5098" w:type="dxa"/>
            <w:shd w:val="clear" w:color="auto" w:fill="DEEAF6"/>
            <w:vAlign w:val="center"/>
          </w:tcPr>
          <w:p w14:paraId="02483E53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REFERENČN</w:t>
            </w:r>
            <w:r>
              <w:rPr>
                <w:rFonts w:ascii="Calibri" w:hAnsi="Calibri" w:cs="Tahoma"/>
                <w:b/>
              </w:rPr>
              <w:t>A</w:t>
            </w:r>
            <w:r w:rsidRPr="00F25654">
              <w:rPr>
                <w:rFonts w:ascii="Calibri" w:hAnsi="Calibri" w:cs="Tahoma"/>
                <w:b/>
              </w:rPr>
              <w:t xml:space="preserve"> PODROČ</w:t>
            </w:r>
            <w:r>
              <w:rPr>
                <w:rFonts w:ascii="Calibri" w:hAnsi="Calibri" w:cs="Tahoma"/>
                <w:b/>
              </w:rPr>
              <w:t>JA</w:t>
            </w:r>
          </w:p>
        </w:tc>
        <w:tc>
          <w:tcPr>
            <w:tcW w:w="347" w:type="dxa"/>
            <w:shd w:val="clear" w:color="auto" w:fill="DEEAF6"/>
            <w:vAlign w:val="center"/>
          </w:tcPr>
          <w:p w14:paraId="288BAC1A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IZKUŠNJE (DA/NE)</w:t>
            </w:r>
          </w:p>
        </w:tc>
        <w:tc>
          <w:tcPr>
            <w:tcW w:w="3617" w:type="dxa"/>
            <w:shd w:val="clear" w:color="auto" w:fill="DEEAF6"/>
            <w:vAlign w:val="center"/>
          </w:tcPr>
          <w:p w14:paraId="115632E6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ŠT. LET DELOVNIH IZKUŠENJ </w:t>
            </w:r>
            <w:r>
              <w:rPr>
                <w:rFonts w:ascii="Calibri" w:hAnsi="Calibri" w:cs="Tahoma"/>
                <w:b/>
              </w:rPr>
              <w:br/>
              <w:t>za referenčno področje</w:t>
            </w:r>
          </w:p>
        </w:tc>
      </w:tr>
      <w:tr w:rsidR="005427FA" w:rsidRPr="00F25654" w14:paraId="587D7459" w14:textId="77777777" w:rsidTr="00E44F7D">
        <w:tc>
          <w:tcPr>
            <w:tcW w:w="5098" w:type="dxa"/>
            <w:shd w:val="clear" w:color="auto" w:fill="auto"/>
          </w:tcPr>
          <w:p w14:paraId="096922BD" w14:textId="0CA82452" w:rsidR="005427FA" w:rsidRPr="006E6126" w:rsidRDefault="007A1592" w:rsidP="005427F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R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azvoj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IS v 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Visual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Basic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v ogrodju .NET in integracija (izkušnje </w:t>
            </w:r>
            <w:r w:rsidR="0026644F" w:rsidRPr="0026644F">
              <w:rPr>
                <w:rFonts w:ascii="Calibri" w:hAnsi="Calibri" w:cs="Tahoma"/>
                <w:b/>
                <w:sz w:val="18"/>
              </w:rPr>
              <w:t xml:space="preserve"> iz točke a.) zaporedne številke reference: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– R1 </w:t>
            </w:r>
            <w:r w:rsidR="0026644F" w:rsidRPr="0026644F">
              <w:rPr>
                <w:rFonts w:ascii="Calibri" w:hAnsi="Calibri" w:cs="Tahoma"/>
                <w:b/>
                <w:sz w:val="18"/>
              </w:rPr>
              <w:t xml:space="preserve"> in izkušnje iz točke b</w:t>
            </w:r>
            <w:r w:rsidR="0013659F">
              <w:rPr>
                <w:rFonts w:ascii="Calibri" w:hAnsi="Calibri" w:cs="Tahoma"/>
                <w:b/>
                <w:sz w:val="18"/>
                <w:lang w:val="sl-SI"/>
              </w:rPr>
              <w:t>.</w:t>
            </w:r>
            <w:r w:rsidR="0026644F" w:rsidRPr="0026644F">
              <w:rPr>
                <w:rFonts w:ascii="Calibri" w:hAnsi="Calibri" w:cs="Tahoma"/>
                <w:b/>
                <w:sz w:val="18"/>
              </w:rPr>
              <w:t xml:space="preserve">) zaporedne številke reference: </w:t>
            </w:r>
            <w:r w:rsidRPr="007A1592">
              <w:rPr>
                <w:rFonts w:ascii="Calibri" w:hAnsi="Calibri" w:cs="Tahoma"/>
                <w:b/>
                <w:sz w:val="18"/>
              </w:rPr>
              <w:t>S2 – R2 ali primerljivo</w:t>
            </w:r>
            <w:r w:rsidR="006E6126">
              <w:rPr>
                <w:rFonts w:ascii="Calibri" w:hAnsi="Calibri" w:cs="Tahoma"/>
                <w:b/>
                <w:sz w:val="18"/>
                <w:lang w:val="sl-SI"/>
              </w:rPr>
              <w:t>)</w:t>
            </w:r>
          </w:p>
        </w:tc>
        <w:tc>
          <w:tcPr>
            <w:tcW w:w="347" w:type="dxa"/>
            <w:shd w:val="clear" w:color="auto" w:fill="auto"/>
            <w:vAlign w:val="center"/>
          </w:tcPr>
          <w:p w14:paraId="216651C0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6D5B0937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5427FA" w:rsidRPr="00F25654" w14:paraId="26DA0E4A" w14:textId="77777777" w:rsidTr="00E44F7D">
        <w:tc>
          <w:tcPr>
            <w:tcW w:w="5098" w:type="dxa"/>
            <w:shd w:val="clear" w:color="auto" w:fill="auto"/>
          </w:tcPr>
          <w:p w14:paraId="7A210230" w14:textId="0C6EF0BB" w:rsidR="007A1592" w:rsidRPr="007A1592" w:rsidRDefault="007A1592" w:rsidP="007A1592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7A1592">
              <w:rPr>
                <w:rFonts w:ascii="Calibri" w:hAnsi="Calibri" w:cs="Tahoma"/>
                <w:b/>
                <w:sz w:val="18"/>
              </w:rPr>
              <w:t>Razvoj IS na Microsoft SQL (izkušnje iz</w:t>
            </w:r>
            <w:r w:rsidR="000B53E9" w:rsidRPr="000B53E9">
              <w:rPr>
                <w:rFonts w:ascii="Calibri" w:hAnsi="Calibri" w:cs="Tahoma"/>
                <w:b/>
                <w:sz w:val="18"/>
              </w:rPr>
              <w:t xml:space="preserve"> točke c.) zaporedne številke reference:</w:t>
            </w:r>
            <w:r w:rsidR="000B53E9">
              <w:rPr>
                <w:rFonts w:ascii="Calibri" w:hAnsi="Calibri" w:cs="Tahoma"/>
                <w:b/>
                <w:sz w:val="18"/>
                <w:lang w:val="sl-SI"/>
              </w:rPr>
              <w:t xml:space="preserve"> </w:t>
            </w:r>
            <w:r w:rsidRPr="007A1592">
              <w:rPr>
                <w:rFonts w:ascii="Calibri" w:hAnsi="Calibri" w:cs="Tahoma"/>
                <w:b/>
                <w:sz w:val="18"/>
              </w:rPr>
              <w:t>S2 - R3 ali primerljivo)</w:t>
            </w:r>
          </w:p>
          <w:p w14:paraId="5FE54D6D" w14:textId="5FEEC0B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7AD8394B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541AE543" w14:textId="77777777" w:rsidR="005427FA" w:rsidRPr="00F25654" w:rsidRDefault="005427FA" w:rsidP="005427F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455EF0" w:rsidRPr="00F25654" w14:paraId="08DA4C8A" w14:textId="77777777" w:rsidTr="00E44F7D">
        <w:tc>
          <w:tcPr>
            <w:tcW w:w="9062" w:type="dxa"/>
            <w:gridSpan w:val="3"/>
            <w:shd w:val="clear" w:color="auto" w:fill="DEEAF6" w:themeFill="accent1" w:themeFillTint="33"/>
          </w:tcPr>
          <w:p w14:paraId="6EF0041A" w14:textId="77777777" w:rsidR="00455EF0" w:rsidRPr="00455EF0" w:rsidRDefault="00455EF0" w:rsidP="00455EF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A1429A" w:rsidRPr="00F25654" w14:paraId="0CAC50F5" w14:textId="77777777" w:rsidTr="00E44F7D">
        <w:tc>
          <w:tcPr>
            <w:tcW w:w="5098" w:type="dxa"/>
            <w:shd w:val="clear" w:color="auto" w:fill="auto"/>
          </w:tcPr>
          <w:p w14:paraId="0B534D34" w14:textId="079E3598" w:rsidR="00A1429A" w:rsidRPr="00F25654" w:rsidRDefault="00A1429A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</w:rPr>
              <w:t>Sodelovanje pri vsaj enem projektu razvoja informacijskega sistema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51BAF741" w14:textId="1EE046A2" w:rsidR="00A1429A" w:rsidRPr="00F25654" w:rsidRDefault="00A1429A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/>
                <w:sz w:val="18"/>
                <w:lang w:val="sl-SI"/>
              </w:rPr>
              <w:t xml:space="preserve">                          </w:t>
            </w:r>
            <w:r w:rsidR="0056661F">
              <w:rPr>
                <w:rFonts w:ascii="Calibri" w:hAnsi="Calibri"/>
                <w:sz w:val="18"/>
                <w:lang w:val="sl-SI"/>
              </w:rPr>
              <w:t xml:space="preserve">    </w:t>
            </w:r>
            <w:r>
              <w:rPr>
                <w:rFonts w:ascii="Calibri" w:hAnsi="Calibri"/>
                <w:sz w:val="18"/>
                <w:lang w:val="sl-SI"/>
              </w:rPr>
              <w:t xml:space="preserve">    </w:t>
            </w: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CA6B4B" w:rsidRPr="00F25654" w14:paraId="599B33CF" w14:textId="77777777" w:rsidTr="00E44F7D">
        <w:tc>
          <w:tcPr>
            <w:tcW w:w="5098" w:type="dxa"/>
            <w:shd w:val="clear" w:color="auto" w:fill="auto"/>
          </w:tcPr>
          <w:p w14:paraId="49AA8066" w14:textId="49ACEB29" w:rsidR="00CA6B4B" w:rsidRPr="00F25654" w:rsidRDefault="004663F8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Poznavanje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zakonodaje na področju visokega šolstva v RS ter </w:t>
            </w:r>
            <w:r w:rsidRPr="002B5F19">
              <w:rPr>
                <w:rFonts w:ascii="Calibri" w:hAnsi="Calibri" w:cs="Tahoma"/>
                <w:b/>
                <w:sz w:val="18"/>
              </w:rPr>
              <w:t xml:space="preserve">statuta 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 xml:space="preserve"> UM </w:t>
            </w:r>
            <w:r w:rsidRPr="002B5F19">
              <w:rPr>
                <w:rFonts w:ascii="Calibri" w:hAnsi="Calibri" w:cs="Tahoma"/>
                <w:b/>
                <w:sz w:val="18"/>
              </w:rPr>
              <w:t xml:space="preserve">in 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 xml:space="preserve">ostalih </w:t>
            </w:r>
            <w:r w:rsidRPr="002B5F19">
              <w:rPr>
                <w:rFonts w:ascii="Calibri" w:hAnsi="Calibri" w:cs="Tahoma"/>
                <w:b/>
                <w:sz w:val="18"/>
              </w:rPr>
              <w:t>internih aktov UM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>*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2D0CA824" w14:textId="77777777" w:rsidR="00CA6B4B" w:rsidRPr="00F25654" w:rsidRDefault="00CA6B4B" w:rsidP="00CA6B4B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CA6B4B" w:rsidRPr="00F25654" w14:paraId="064DE7B4" w14:textId="77777777" w:rsidTr="00E44F7D">
        <w:tc>
          <w:tcPr>
            <w:tcW w:w="5098" w:type="dxa"/>
            <w:shd w:val="clear" w:color="auto" w:fill="DEEAF6"/>
          </w:tcPr>
          <w:p w14:paraId="024B3A8A" w14:textId="77777777" w:rsidR="00CA6B4B" w:rsidRPr="00F25654" w:rsidRDefault="00CA6B4B" w:rsidP="00CA6B4B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3964" w:type="dxa"/>
            <w:gridSpan w:val="2"/>
            <w:shd w:val="clear" w:color="auto" w:fill="DEEAF6"/>
            <w:vAlign w:val="center"/>
          </w:tcPr>
          <w:p w14:paraId="1B116B4B" w14:textId="417CB513" w:rsidR="00CA6B4B" w:rsidRPr="00145166" w:rsidRDefault="00145166" w:rsidP="00A25539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</w:t>
            </w:r>
            <w:r w:rsidR="008D6675">
              <w:rPr>
                <w:rFonts w:ascii="Calibri" w:hAnsi="Calibri" w:cs="Tahoma"/>
                <w:b/>
                <w:sz w:val="18"/>
                <w:lang w:val="sl-SI"/>
              </w:rPr>
              <w:t xml:space="preserve">rimerljivo z </w:t>
            </w:r>
            <w:r w:rsidR="00110E9A" w:rsidRPr="007A1592">
              <w:rPr>
                <w:rFonts w:ascii="Calibri" w:hAnsi="Calibri" w:cs="Tahoma"/>
                <w:b/>
                <w:sz w:val="18"/>
              </w:rPr>
              <w:t xml:space="preserve"> izkušnj</w:t>
            </w:r>
            <w:r w:rsidR="0056661F"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="00110E9A"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="00110E9A" w:rsidRPr="0026644F">
              <w:rPr>
                <w:rFonts w:ascii="Calibri" w:hAnsi="Calibri" w:cs="Tahoma"/>
                <w:b/>
                <w:sz w:val="18"/>
              </w:rPr>
              <w:t xml:space="preserve"> iz točke a.) zaporedne številke reference</w:t>
            </w:r>
            <w:r w:rsidR="0056661F"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="00110E9A"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="00D94900" w:rsidRPr="007A1592">
              <w:rPr>
                <w:rFonts w:ascii="Calibri" w:hAnsi="Calibri" w:cs="Tahoma"/>
                <w:b/>
                <w:sz w:val="18"/>
              </w:rPr>
              <w:t>S2 – R1 in</w:t>
            </w:r>
            <w:r w:rsidR="0056661F" w:rsidRPr="0026644F">
              <w:rPr>
                <w:rFonts w:ascii="Calibri" w:hAnsi="Calibri" w:cs="Tahoma"/>
                <w:b/>
                <w:sz w:val="18"/>
              </w:rPr>
              <w:t xml:space="preserve"> izkušnj</w:t>
            </w:r>
            <w:r w:rsidR="0056661F"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="0056661F" w:rsidRPr="0026644F">
              <w:rPr>
                <w:rFonts w:ascii="Calibri" w:hAnsi="Calibri" w:cs="Tahoma"/>
                <w:b/>
                <w:sz w:val="18"/>
              </w:rPr>
              <w:t xml:space="preserve"> iz točke b</w:t>
            </w:r>
            <w:r w:rsidR="0094793B">
              <w:rPr>
                <w:rFonts w:ascii="Calibri" w:hAnsi="Calibri" w:cs="Tahoma"/>
                <w:b/>
                <w:sz w:val="18"/>
                <w:lang w:val="sl-SI"/>
              </w:rPr>
              <w:t>.</w:t>
            </w:r>
            <w:r w:rsidR="0056661F" w:rsidRPr="0026644F">
              <w:rPr>
                <w:rFonts w:ascii="Calibri" w:hAnsi="Calibri" w:cs="Tahoma"/>
                <w:b/>
                <w:sz w:val="18"/>
              </w:rPr>
              <w:t>) zaporedne številke reference</w:t>
            </w:r>
            <w:r w:rsidR="0056661F"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="00D94900" w:rsidRPr="007A1592">
              <w:rPr>
                <w:rFonts w:ascii="Calibri" w:hAnsi="Calibri" w:cs="Tahoma"/>
                <w:b/>
                <w:sz w:val="18"/>
              </w:rPr>
              <w:t xml:space="preserve"> S2 – R2</w:t>
            </w:r>
          </w:p>
        </w:tc>
      </w:tr>
      <w:tr w:rsidR="00CA6B4B" w:rsidRPr="00F25654" w14:paraId="7F4B0F87" w14:textId="77777777" w:rsidTr="00E44F7D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75BEAB7F" w14:textId="77777777" w:rsidR="00CA6B4B" w:rsidRPr="00794E71" w:rsidRDefault="00CA6B4B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2EC60F70" w14:textId="77777777" w:rsidR="00CA6B4B" w:rsidRPr="00F25654" w:rsidRDefault="00CA6B4B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CA6B4B" w:rsidRPr="00F25654" w14:paraId="67212EE7" w14:textId="77777777" w:rsidTr="00E44F7D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28F6991F" w14:textId="77777777" w:rsidR="00CA6B4B" w:rsidRPr="00794E71" w:rsidRDefault="00CA6B4B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175D08A4" w14:textId="77777777" w:rsidR="00CA6B4B" w:rsidRPr="00F25654" w:rsidRDefault="00CA6B4B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CA6B4B" w:rsidRPr="00F25654" w14:paraId="3087768B" w14:textId="77777777" w:rsidTr="00E44F7D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7F113E03" w14:textId="77777777" w:rsidR="00CA6B4B" w:rsidRPr="00794E71" w:rsidRDefault="00CA6B4B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53850115" w14:textId="77777777" w:rsidR="00CA6B4B" w:rsidRPr="00F25654" w:rsidRDefault="00CA6B4B" w:rsidP="00CA6B4B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455EF0" w:rsidRPr="00F25654" w14:paraId="5BB4D081" w14:textId="77777777" w:rsidTr="00E44F7D">
        <w:trPr>
          <w:trHeight w:val="454"/>
        </w:trPr>
        <w:tc>
          <w:tcPr>
            <w:tcW w:w="5098" w:type="dxa"/>
            <w:shd w:val="clear" w:color="auto" w:fill="DEEAF6" w:themeFill="accent1" w:themeFillTint="33"/>
          </w:tcPr>
          <w:p w14:paraId="57DB8C42" w14:textId="3EED795D" w:rsidR="00455EF0" w:rsidRPr="00794E71" w:rsidRDefault="00455EF0" w:rsidP="00455EF0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3964" w:type="dxa"/>
            <w:gridSpan w:val="2"/>
            <w:shd w:val="clear" w:color="auto" w:fill="DEEAF6" w:themeFill="accent1" w:themeFillTint="33"/>
            <w:vAlign w:val="center"/>
          </w:tcPr>
          <w:p w14:paraId="6A325C50" w14:textId="77777777" w:rsidR="00145166" w:rsidRDefault="00145166" w:rsidP="00455EF0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  <w:p w14:paraId="1CA0B10C" w14:textId="6E71D4C9" w:rsidR="00145166" w:rsidRPr="00F25654" w:rsidRDefault="00145166" w:rsidP="008C1C76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</w:t>
            </w:r>
            <w:r w:rsidR="0094793B" w:rsidRPr="007A1592">
              <w:rPr>
                <w:rFonts w:ascii="Calibri" w:hAnsi="Calibri" w:cs="Tahoma"/>
                <w:b/>
                <w:sz w:val="18"/>
              </w:rPr>
              <w:t xml:space="preserve"> izkušnj</w:t>
            </w:r>
            <w:r w:rsidR="0094793B"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="0094793B"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="0094793B" w:rsidRPr="0026644F">
              <w:rPr>
                <w:rFonts w:ascii="Calibri" w:hAnsi="Calibri" w:cs="Tahoma"/>
                <w:b/>
                <w:sz w:val="18"/>
              </w:rPr>
              <w:t xml:space="preserve"> iz točke </w:t>
            </w:r>
            <w:r w:rsidR="0094793B">
              <w:rPr>
                <w:rFonts w:ascii="Calibri" w:hAnsi="Calibri" w:cs="Tahoma"/>
                <w:b/>
                <w:sz w:val="18"/>
                <w:lang w:val="sl-SI"/>
              </w:rPr>
              <w:t>c.)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 </w:t>
            </w:r>
            <w:r w:rsidR="008C1C76"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="0094793B" w:rsidRPr="0026644F">
              <w:rPr>
                <w:rFonts w:ascii="Calibri" w:hAnsi="Calibri" w:cs="Tahoma"/>
                <w:b/>
                <w:sz w:val="18"/>
              </w:rPr>
              <w:t>zaporedne številke reference</w:t>
            </w:r>
            <w:r w:rsidR="0094793B"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="0094793B"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="008C1C76" w:rsidRPr="007A1592">
              <w:rPr>
                <w:rFonts w:ascii="Calibri" w:hAnsi="Calibri" w:cs="Tahoma"/>
                <w:b/>
                <w:sz w:val="18"/>
              </w:rPr>
              <w:t>S2 - R3</w:t>
            </w:r>
          </w:p>
        </w:tc>
      </w:tr>
      <w:tr w:rsidR="00455EF0" w:rsidRPr="00F25654" w14:paraId="58E59CE1" w14:textId="77777777" w:rsidTr="00E44F7D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40242ACD" w14:textId="77777777" w:rsidR="00455EF0" w:rsidRPr="00794E71" w:rsidRDefault="00455EF0" w:rsidP="00455EF0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468AE0F9" w14:textId="77777777" w:rsidR="00455EF0" w:rsidRPr="00F25654" w:rsidRDefault="00455EF0" w:rsidP="00455EF0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455EF0" w:rsidRPr="00F25654" w14:paraId="186C080E" w14:textId="77777777" w:rsidTr="00E44F7D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25460173" w14:textId="77777777" w:rsidR="00455EF0" w:rsidRPr="00794E71" w:rsidRDefault="00455EF0" w:rsidP="00455EF0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09B24E21" w14:textId="77777777" w:rsidR="00455EF0" w:rsidRPr="00F25654" w:rsidRDefault="00455EF0" w:rsidP="00455EF0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B10065" w:rsidRPr="00F25654" w14:paraId="5EB9C5B7" w14:textId="77777777" w:rsidTr="00E44F7D">
        <w:trPr>
          <w:trHeight w:val="454"/>
        </w:trPr>
        <w:tc>
          <w:tcPr>
            <w:tcW w:w="5098" w:type="dxa"/>
            <w:shd w:val="clear" w:color="auto" w:fill="DEEAF6"/>
            <w:vAlign w:val="center"/>
          </w:tcPr>
          <w:p w14:paraId="42AFD914" w14:textId="11F3F492" w:rsidR="00B10065" w:rsidRPr="00997976" w:rsidRDefault="00115A08" w:rsidP="00B1006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Datum in kraj </w:t>
            </w:r>
            <w:r w:rsidR="00997976">
              <w:rPr>
                <w:rFonts w:ascii="Calibri" w:hAnsi="Calibri" w:cs="Tahoma"/>
                <w:b/>
                <w:sz w:val="18"/>
                <w:lang w:val="sl-SI"/>
              </w:rPr>
              <w:t>podpisa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6F27A38A" w14:textId="77777777" w:rsidR="00B10065" w:rsidRPr="00F25654" w:rsidRDefault="00B10065" w:rsidP="00B1006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115A08" w:rsidRPr="00F25654" w14:paraId="18E16946" w14:textId="77777777" w:rsidTr="00E44F7D">
        <w:trPr>
          <w:trHeight w:val="454"/>
        </w:trPr>
        <w:tc>
          <w:tcPr>
            <w:tcW w:w="5098" w:type="dxa"/>
            <w:shd w:val="clear" w:color="auto" w:fill="DEEAF6"/>
            <w:vAlign w:val="center"/>
          </w:tcPr>
          <w:p w14:paraId="5B1EFAAA" w14:textId="03CAB7ED" w:rsidR="00115A08" w:rsidRPr="00115A08" w:rsidRDefault="00115A08" w:rsidP="00B1006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Podpis prijavljenega kadra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4E8329A4" w14:textId="77777777" w:rsidR="00115A08" w:rsidRPr="00F25654" w:rsidRDefault="00115A08" w:rsidP="00B1006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</w:tbl>
    <w:p w14:paraId="643C4771" w14:textId="2836747A" w:rsidR="00CF4A59" w:rsidRDefault="003F7D91" w:rsidP="003F7D91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  <w:r w:rsidRPr="003F7D91">
        <w:rPr>
          <w:rFonts w:ascii="Calibri" w:hAnsi="Calibri" w:cs="Tahoma"/>
          <w:b/>
        </w:rPr>
        <w:t>ZA SKLOP</w:t>
      </w:r>
      <w:r>
        <w:rPr>
          <w:rFonts w:ascii="Calibri" w:hAnsi="Calibri" w:cs="Tahoma"/>
          <w:b/>
          <w:lang w:val="sl-SI"/>
        </w:rPr>
        <w:t xml:space="preserve"> </w:t>
      </w:r>
      <w:r w:rsidRPr="003F7D91">
        <w:rPr>
          <w:rFonts w:ascii="Calibri" w:hAnsi="Calibri" w:cs="Tahoma"/>
          <w:b/>
        </w:rPr>
        <w:t xml:space="preserve"> </w:t>
      </w:r>
      <w:r w:rsidR="001878D5">
        <w:rPr>
          <w:rFonts w:ascii="Calibri" w:hAnsi="Calibri" w:cs="Tahoma"/>
          <w:b/>
          <w:lang w:val="sl-SI"/>
        </w:rPr>
        <w:t>2</w:t>
      </w:r>
      <w:r w:rsidRPr="003F7D91">
        <w:rPr>
          <w:rFonts w:ascii="Calibri" w:hAnsi="Calibri" w:cs="Tahoma"/>
          <w:b/>
        </w:rPr>
        <w:t>:</w:t>
      </w:r>
      <w:r>
        <w:rPr>
          <w:rFonts w:ascii="Calibri" w:hAnsi="Calibri" w:cs="Tahoma"/>
          <w:b/>
          <w:lang w:val="sl-SI"/>
        </w:rPr>
        <w:t xml:space="preserve"> </w:t>
      </w:r>
      <w:r w:rsidR="001878D5">
        <w:rPr>
          <w:rFonts w:ascii="Calibri" w:hAnsi="Calibri" w:cs="Tahoma"/>
          <w:b/>
          <w:lang w:val="sl-SI"/>
        </w:rPr>
        <w:t>Spletni</w:t>
      </w:r>
      <w:r w:rsidRPr="003F7D91">
        <w:rPr>
          <w:rFonts w:ascii="Calibri" w:hAnsi="Calibri" w:cs="Tahoma"/>
          <w:b/>
        </w:rPr>
        <w:t xml:space="preserve"> AIPS</w:t>
      </w:r>
    </w:p>
    <w:p w14:paraId="3583329C" w14:textId="053967E3" w:rsidR="00CB7B3B" w:rsidRPr="00CB7B3B" w:rsidRDefault="00CB7B3B" w:rsidP="00CB7B3B">
      <w:pPr>
        <w:rPr>
          <w:lang w:val="x-none" w:eastAsia="x-none"/>
        </w:rPr>
      </w:pPr>
    </w:p>
    <w:p w14:paraId="06532172" w14:textId="3E36CBCF" w:rsidR="00CB7B3B" w:rsidRPr="00CB7B3B" w:rsidRDefault="00CB7B3B" w:rsidP="00CB7B3B">
      <w:pPr>
        <w:rPr>
          <w:lang w:val="x-none" w:eastAsia="x-none"/>
        </w:rPr>
      </w:pPr>
    </w:p>
    <w:p w14:paraId="5735A348" w14:textId="3FC5EE41" w:rsidR="00CB7B3B" w:rsidRPr="00CB7B3B" w:rsidRDefault="00CB7B3B" w:rsidP="00CB7B3B">
      <w:pPr>
        <w:rPr>
          <w:lang w:val="x-none" w:eastAsia="x-none"/>
        </w:rPr>
      </w:pPr>
    </w:p>
    <w:p w14:paraId="2751F913" w14:textId="0ECD0FFE" w:rsidR="00CB7B3B" w:rsidRPr="00CB7B3B" w:rsidRDefault="00CB7B3B" w:rsidP="00CB7B3B">
      <w:pPr>
        <w:rPr>
          <w:lang w:val="x-none" w:eastAsia="x-none"/>
        </w:rPr>
      </w:pPr>
    </w:p>
    <w:p w14:paraId="6BEB3EB0" w14:textId="3AD0E7B7" w:rsidR="00CB7B3B" w:rsidRPr="00CB7B3B" w:rsidRDefault="00CB7B3B" w:rsidP="00CB7B3B">
      <w:pPr>
        <w:rPr>
          <w:lang w:val="x-none" w:eastAsia="x-none"/>
        </w:rPr>
      </w:pPr>
    </w:p>
    <w:p w14:paraId="7B562208" w14:textId="326482D8" w:rsidR="00CB7B3B" w:rsidRPr="00CB7B3B" w:rsidRDefault="00CB7B3B" w:rsidP="00CB7B3B">
      <w:pPr>
        <w:rPr>
          <w:lang w:val="x-none" w:eastAsia="x-none"/>
        </w:rPr>
      </w:pPr>
    </w:p>
    <w:p w14:paraId="54FC6EB6" w14:textId="73301893" w:rsidR="00CB7B3B" w:rsidRPr="00CB7B3B" w:rsidRDefault="00CB7B3B" w:rsidP="00CB7B3B">
      <w:pPr>
        <w:rPr>
          <w:lang w:val="x-none" w:eastAsia="x-none"/>
        </w:rPr>
      </w:pPr>
    </w:p>
    <w:p w14:paraId="172BC527" w14:textId="0537257D" w:rsidR="00CB7B3B" w:rsidRPr="00CB7B3B" w:rsidRDefault="00CB7B3B" w:rsidP="00CB7B3B">
      <w:pPr>
        <w:rPr>
          <w:lang w:val="x-none" w:eastAsia="x-none"/>
        </w:rPr>
      </w:pPr>
    </w:p>
    <w:p w14:paraId="1C3DE412" w14:textId="774FD3CC" w:rsidR="00CB7B3B" w:rsidRDefault="00CB7B3B" w:rsidP="00CB7B3B">
      <w:pPr>
        <w:ind w:firstLine="708"/>
        <w:rPr>
          <w:lang w:eastAsia="x-none"/>
        </w:rPr>
      </w:pPr>
    </w:p>
    <w:p w14:paraId="4C7D380A" w14:textId="7ADBA614" w:rsidR="00CB7B3B" w:rsidRDefault="00CB7B3B" w:rsidP="00CB7B3B">
      <w:pPr>
        <w:ind w:firstLine="708"/>
        <w:rPr>
          <w:lang w:eastAsia="x-none"/>
        </w:rPr>
      </w:pPr>
    </w:p>
    <w:p w14:paraId="577F5449" w14:textId="4AD15AA5" w:rsidR="00CB7B3B" w:rsidRDefault="00CB7B3B" w:rsidP="00CB7B3B">
      <w:pPr>
        <w:ind w:firstLine="708"/>
        <w:rPr>
          <w:lang w:eastAsia="x-none"/>
        </w:rPr>
      </w:pPr>
    </w:p>
    <w:p w14:paraId="5C8F5BE2" w14:textId="02C4D52E" w:rsidR="00CB7B3B" w:rsidRDefault="00CB7B3B" w:rsidP="00CB7B3B">
      <w:pPr>
        <w:ind w:firstLine="708"/>
        <w:rPr>
          <w:lang w:eastAsia="x-none"/>
        </w:rPr>
      </w:pPr>
    </w:p>
    <w:p w14:paraId="543304A6" w14:textId="44464453" w:rsidR="00CB7B3B" w:rsidRDefault="00CB7B3B" w:rsidP="00CB7B3B">
      <w:pPr>
        <w:ind w:firstLine="708"/>
        <w:rPr>
          <w:lang w:eastAsia="x-none"/>
        </w:rPr>
      </w:pPr>
    </w:p>
    <w:p w14:paraId="56B803D6" w14:textId="6C7800DB" w:rsidR="00CB7B3B" w:rsidRDefault="00CB7B3B" w:rsidP="00CB7B3B">
      <w:pPr>
        <w:ind w:firstLine="708"/>
        <w:rPr>
          <w:lang w:eastAsia="x-none"/>
        </w:rPr>
      </w:pPr>
    </w:p>
    <w:p w14:paraId="52C5C2C6" w14:textId="07CE1175" w:rsidR="00CB7B3B" w:rsidRDefault="00CB7B3B" w:rsidP="00CB7B3B">
      <w:pPr>
        <w:ind w:firstLine="708"/>
        <w:rPr>
          <w:lang w:eastAsia="x-none"/>
        </w:rPr>
      </w:pPr>
    </w:p>
    <w:p w14:paraId="2E0F6A04" w14:textId="77777777" w:rsidR="00D60CFE" w:rsidRDefault="00D60CFE" w:rsidP="00D60CF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  <w:r w:rsidRPr="003F7D91">
        <w:rPr>
          <w:rFonts w:ascii="Calibri" w:hAnsi="Calibri" w:cs="Tahoma"/>
          <w:b/>
        </w:rPr>
        <w:t>ZA SKLOP</w:t>
      </w:r>
      <w:r>
        <w:rPr>
          <w:rFonts w:ascii="Calibri" w:hAnsi="Calibri" w:cs="Tahoma"/>
          <w:b/>
          <w:lang w:val="sl-SI"/>
        </w:rPr>
        <w:t xml:space="preserve"> </w:t>
      </w:r>
      <w:r w:rsidRPr="003F7D91">
        <w:rPr>
          <w:rFonts w:ascii="Calibri" w:hAnsi="Calibri" w:cs="Tahoma"/>
          <w:b/>
        </w:rPr>
        <w:t xml:space="preserve"> </w:t>
      </w:r>
      <w:r>
        <w:rPr>
          <w:rFonts w:ascii="Calibri" w:hAnsi="Calibri" w:cs="Tahoma"/>
          <w:b/>
          <w:lang w:val="sl-SI"/>
        </w:rPr>
        <w:t>2</w:t>
      </w:r>
      <w:r w:rsidRPr="003F7D91">
        <w:rPr>
          <w:rFonts w:ascii="Calibri" w:hAnsi="Calibri" w:cs="Tahoma"/>
          <w:b/>
        </w:rPr>
        <w:t>:</w:t>
      </w:r>
      <w:r>
        <w:rPr>
          <w:rFonts w:ascii="Calibri" w:hAnsi="Calibri" w:cs="Tahoma"/>
          <w:b/>
          <w:lang w:val="sl-SI"/>
        </w:rPr>
        <w:t xml:space="preserve"> Spletni</w:t>
      </w:r>
      <w:r w:rsidRPr="003F7D91">
        <w:rPr>
          <w:rFonts w:ascii="Calibri" w:hAnsi="Calibri" w:cs="Tahoma"/>
          <w:b/>
        </w:rPr>
        <w:t xml:space="preserve"> AIPS</w:t>
      </w:r>
    </w:p>
    <w:p w14:paraId="7722F3A1" w14:textId="12E9600D" w:rsidR="001878D5" w:rsidRDefault="001878D5" w:rsidP="00CB7B3B">
      <w:pPr>
        <w:rPr>
          <w:lang w:eastAsia="x-none"/>
        </w:rPr>
      </w:pPr>
    </w:p>
    <w:p w14:paraId="1E16903E" w14:textId="62A852DE" w:rsidR="001878D5" w:rsidRDefault="001878D5" w:rsidP="00CB7B3B">
      <w:pPr>
        <w:rPr>
          <w:lang w:eastAsia="x-none"/>
        </w:rPr>
      </w:pPr>
    </w:p>
    <w:p w14:paraId="6E7FFF43" w14:textId="3F70ADC4" w:rsidR="001878D5" w:rsidRDefault="001878D5" w:rsidP="00CB7B3B">
      <w:pPr>
        <w:rPr>
          <w:lang w:eastAsia="x-none"/>
        </w:rPr>
      </w:pPr>
    </w:p>
    <w:p w14:paraId="60C71EEE" w14:textId="51FA6B6C" w:rsidR="001878D5" w:rsidRDefault="001878D5" w:rsidP="00CB7B3B">
      <w:pPr>
        <w:rPr>
          <w:lang w:eastAsia="x-none"/>
        </w:rPr>
      </w:pPr>
    </w:p>
    <w:p w14:paraId="0EF7FBB5" w14:textId="5A8010B1" w:rsidR="001878D5" w:rsidRDefault="001878D5" w:rsidP="00CB7B3B">
      <w:pPr>
        <w:rPr>
          <w:lang w:eastAsia="x-none"/>
        </w:rPr>
      </w:pPr>
    </w:p>
    <w:tbl>
      <w:tblPr>
        <w:tblpPr w:leftFromText="141" w:rightFromText="141" w:horzAnchor="margin" w:tblpXSpec="center" w:tblpY="19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1"/>
        <w:gridCol w:w="995"/>
        <w:gridCol w:w="3356"/>
      </w:tblGrid>
      <w:tr w:rsidR="00D60CFE" w:rsidRPr="00F25654" w14:paraId="65C1753C" w14:textId="77777777" w:rsidTr="00DC5A2F">
        <w:tc>
          <w:tcPr>
            <w:tcW w:w="5098" w:type="dxa"/>
            <w:shd w:val="clear" w:color="auto" w:fill="auto"/>
          </w:tcPr>
          <w:p w14:paraId="1FB03A24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Zaporedna številka kadra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46B34095" w14:textId="2E105EF4" w:rsidR="00D60CFE" w:rsidRPr="005171AD" w:rsidRDefault="005171AD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lang w:val="sl-SI"/>
              </w:rPr>
            </w:pPr>
            <w:r>
              <w:rPr>
                <w:rFonts w:ascii="Calibri" w:hAnsi="Calibri" w:cs="Tahoma"/>
                <w:b/>
                <w:lang w:val="sl-SI"/>
              </w:rPr>
              <w:t>2</w:t>
            </w:r>
          </w:p>
        </w:tc>
      </w:tr>
      <w:tr w:rsidR="00D60CFE" w:rsidRPr="00F25654" w14:paraId="7430851C" w14:textId="77777777" w:rsidTr="00DC5A2F">
        <w:tc>
          <w:tcPr>
            <w:tcW w:w="5098" w:type="dxa"/>
            <w:shd w:val="clear" w:color="auto" w:fill="auto"/>
          </w:tcPr>
          <w:p w14:paraId="49BB6839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Ime in priimek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359A1BFD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D60CFE" w:rsidRPr="00F25654" w14:paraId="29C51473" w14:textId="77777777" w:rsidTr="00DC5A2F">
        <w:tc>
          <w:tcPr>
            <w:tcW w:w="5098" w:type="dxa"/>
            <w:shd w:val="clear" w:color="auto" w:fill="auto"/>
          </w:tcPr>
          <w:p w14:paraId="046F78F7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Zaposlen pri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43803D86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D60CFE" w:rsidRPr="00F25654" w14:paraId="22108727" w14:textId="77777777" w:rsidTr="00DC5A2F">
        <w:trPr>
          <w:cantSplit/>
          <w:trHeight w:val="567"/>
        </w:trPr>
        <w:tc>
          <w:tcPr>
            <w:tcW w:w="5098" w:type="dxa"/>
            <w:shd w:val="clear" w:color="auto" w:fill="DEEAF6"/>
            <w:vAlign w:val="center"/>
          </w:tcPr>
          <w:p w14:paraId="08AE404B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REFERENČN</w:t>
            </w:r>
            <w:r>
              <w:rPr>
                <w:rFonts w:ascii="Calibri" w:hAnsi="Calibri" w:cs="Tahoma"/>
                <w:b/>
              </w:rPr>
              <w:t>A</w:t>
            </w:r>
            <w:r w:rsidRPr="00F25654">
              <w:rPr>
                <w:rFonts w:ascii="Calibri" w:hAnsi="Calibri" w:cs="Tahoma"/>
                <w:b/>
              </w:rPr>
              <w:t xml:space="preserve"> PODROČ</w:t>
            </w:r>
            <w:r>
              <w:rPr>
                <w:rFonts w:ascii="Calibri" w:hAnsi="Calibri" w:cs="Tahoma"/>
                <w:b/>
              </w:rPr>
              <w:t>JA</w:t>
            </w:r>
          </w:p>
        </w:tc>
        <w:tc>
          <w:tcPr>
            <w:tcW w:w="347" w:type="dxa"/>
            <w:shd w:val="clear" w:color="auto" w:fill="DEEAF6"/>
            <w:vAlign w:val="center"/>
          </w:tcPr>
          <w:p w14:paraId="1FE53FC9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IZKUŠNJE (DA/NE)</w:t>
            </w:r>
          </w:p>
        </w:tc>
        <w:tc>
          <w:tcPr>
            <w:tcW w:w="3617" w:type="dxa"/>
            <w:shd w:val="clear" w:color="auto" w:fill="DEEAF6"/>
            <w:vAlign w:val="center"/>
          </w:tcPr>
          <w:p w14:paraId="38CCC0E3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ŠT. LET DELOVNIH IZKUŠENJ </w:t>
            </w:r>
            <w:r>
              <w:rPr>
                <w:rFonts w:ascii="Calibri" w:hAnsi="Calibri" w:cs="Tahoma"/>
                <w:b/>
              </w:rPr>
              <w:br/>
              <w:t>za referenčno področje</w:t>
            </w:r>
          </w:p>
        </w:tc>
      </w:tr>
      <w:tr w:rsidR="00D60CFE" w:rsidRPr="00F25654" w14:paraId="6032F95B" w14:textId="77777777" w:rsidTr="00DC5A2F">
        <w:tc>
          <w:tcPr>
            <w:tcW w:w="5098" w:type="dxa"/>
            <w:shd w:val="clear" w:color="auto" w:fill="auto"/>
          </w:tcPr>
          <w:p w14:paraId="6F1DAFF8" w14:textId="29860B0C" w:rsidR="00D60CFE" w:rsidRPr="006E6126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R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azvoj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IS v 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Visual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Basic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v ogrodju .NET in integracija (izkušnje 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 točke a.) zaporedne številke reference: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– R1 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in izkušnje iz točke b</w:t>
            </w:r>
            <w:r w:rsidR="0013659F">
              <w:rPr>
                <w:rFonts w:ascii="Calibri" w:hAnsi="Calibri" w:cs="Tahoma"/>
                <w:b/>
                <w:sz w:val="18"/>
                <w:lang w:val="sl-SI"/>
              </w:rPr>
              <w:t>.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) zaporedne številke reference: </w:t>
            </w:r>
            <w:r w:rsidRPr="007A1592">
              <w:rPr>
                <w:rFonts w:ascii="Calibri" w:hAnsi="Calibri" w:cs="Tahoma"/>
                <w:b/>
                <w:sz w:val="18"/>
              </w:rPr>
              <w:t>S2 – R2 ali primerljivo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)</w:t>
            </w:r>
          </w:p>
        </w:tc>
        <w:tc>
          <w:tcPr>
            <w:tcW w:w="347" w:type="dxa"/>
            <w:shd w:val="clear" w:color="auto" w:fill="auto"/>
            <w:vAlign w:val="center"/>
          </w:tcPr>
          <w:p w14:paraId="60F49DE6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235A7479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60CFE" w:rsidRPr="00F25654" w14:paraId="4BC621DC" w14:textId="77777777" w:rsidTr="00DC5A2F">
        <w:tc>
          <w:tcPr>
            <w:tcW w:w="5098" w:type="dxa"/>
            <w:shd w:val="clear" w:color="auto" w:fill="auto"/>
          </w:tcPr>
          <w:p w14:paraId="1E950921" w14:textId="77777777" w:rsidR="00D60CFE" w:rsidRPr="007A1592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7A1592">
              <w:rPr>
                <w:rFonts w:ascii="Calibri" w:hAnsi="Calibri" w:cs="Tahoma"/>
                <w:b/>
                <w:sz w:val="18"/>
              </w:rPr>
              <w:t>Razvoj IS na Microsoft SQL (izkušnje iz</w:t>
            </w:r>
            <w:r w:rsidRPr="000B53E9">
              <w:rPr>
                <w:rFonts w:ascii="Calibri" w:hAnsi="Calibri" w:cs="Tahoma"/>
                <w:b/>
                <w:sz w:val="18"/>
              </w:rPr>
              <w:t xml:space="preserve"> točke c.) zaporedne številke reference: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 </w:t>
            </w:r>
            <w:r w:rsidRPr="007A1592">
              <w:rPr>
                <w:rFonts w:ascii="Calibri" w:hAnsi="Calibri" w:cs="Tahoma"/>
                <w:b/>
                <w:sz w:val="18"/>
              </w:rPr>
              <w:t>S2 - R3 ali primerljivo)</w:t>
            </w:r>
          </w:p>
          <w:p w14:paraId="568BEE22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513B8291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30CC3F2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60CFE" w:rsidRPr="00F25654" w14:paraId="2C8B1776" w14:textId="77777777" w:rsidTr="00DC5A2F">
        <w:tc>
          <w:tcPr>
            <w:tcW w:w="9062" w:type="dxa"/>
            <w:gridSpan w:val="3"/>
            <w:shd w:val="clear" w:color="auto" w:fill="DEEAF6" w:themeFill="accent1" w:themeFillTint="33"/>
          </w:tcPr>
          <w:p w14:paraId="0B0DD402" w14:textId="77777777" w:rsidR="00D60CFE" w:rsidRPr="00455EF0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D60CFE" w:rsidRPr="00F25654" w14:paraId="06A574E1" w14:textId="77777777" w:rsidTr="00DC5A2F">
        <w:tc>
          <w:tcPr>
            <w:tcW w:w="5098" w:type="dxa"/>
            <w:shd w:val="clear" w:color="auto" w:fill="auto"/>
          </w:tcPr>
          <w:p w14:paraId="6F0FCF53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</w:rPr>
              <w:t>Sodelovanje pri vsaj enem projektu razvoja informacijskega sistema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4C918B9A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/>
                <w:sz w:val="18"/>
                <w:lang w:val="sl-SI"/>
              </w:rPr>
              <w:t xml:space="preserve">                                  </w:t>
            </w: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60CFE" w:rsidRPr="00F25654" w14:paraId="2E42396D" w14:textId="77777777" w:rsidTr="00DC5A2F">
        <w:tc>
          <w:tcPr>
            <w:tcW w:w="5098" w:type="dxa"/>
            <w:shd w:val="clear" w:color="auto" w:fill="auto"/>
          </w:tcPr>
          <w:p w14:paraId="14819EBA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Poznavanje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zakonodaje na področju visokega šolstva v RS ter </w:t>
            </w:r>
            <w:r w:rsidRPr="002B5F19">
              <w:rPr>
                <w:rFonts w:ascii="Calibri" w:hAnsi="Calibri" w:cs="Tahoma"/>
                <w:b/>
                <w:sz w:val="18"/>
              </w:rPr>
              <w:t xml:space="preserve">statuta 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 xml:space="preserve"> UM </w:t>
            </w:r>
            <w:r w:rsidRPr="002B5F19">
              <w:rPr>
                <w:rFonts w:ascii="Calibri" w:hAnsi="Calibri" w:cs="Tahoma"/>
                <w:b/>
                <w:sz w:val="18"/>
              </w:rPr>
              <w:t xml:space="preserve">in 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 xml:space="preserve">ostalih </w:t>
            </w:r>
            <w:r w:rsidRPr="002B5F19">
              <w:rPr>
                <w:rFonts w:ascii="Calibri" w:hAnsi="Calibri" w:cs="Tahoma"/>
                <w:b/>
                <w:sz w:val="18"/>
              </w:rPr>
              <w:t>internih aktov UM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>*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4BB307E2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60CFE" w:rsidRPr="00F25654" w14:paraId="578C088E" w14:textId="77777777" w:rsidTr="00DC5A2F">
        <w:tc>
          <w:tcPr>
            <w:tcW w:w="5098" w:type="dxa"/>
            <w:shd w:val="clear" w:color="auto" w:fill="DEEAF6"/>
          </w:tcPr>
          <w:p w14:paraId="3DA1D9A6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3964" w:type="dxa"/>
            <w:gridSpan w:val="2"/>
            <w:shd w:val="clear" w:color="auto" w:fill="DEEAF6"/>
            <w:vAlign w:val="center"/>
          </w:tcPr>
          <w:p w14:paraId="052780FC" w14:textId="77777777" w:rsidR="00D60CFE" w:rsidRPr="00145166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Primerljivo z 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 točke a.) 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– R1 in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 točke b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.</w:t>
            </w:r>
            <w:r w:rsidRPr="0026644F">
              <w:rPr>
                <w:rFonts w:ascii="Calibri" w:hAnsi="Calibri" w:cs="Tahoma"/>
                <w:b/>
                <w:sz w:val="18"/>
              </w:rPr>
              <w:t>) 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– R2</w:t>
            </w:r>
          </w:p>
        </w:tc>
      </w:tr>
      <w:tr w:rsidR="00D60CFE" w:rsidRPr="00F25654" w14:paraId="4A990E2A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32311497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1FEFB901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1048ABFA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6CC140F0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4CE535AA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06CC69DB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4EFA5AE7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757E3BE3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5E6014B4" w14:textId="77777777" w:rsidTr="00DC5A2F">
        <w:trPr>
          <w:trHeight w:val="454"/>
        </w:trPr>
        <w:tc>
          <w:tcPr>
            <w:tcW w:w="5098" w:type="dxa"/>
            <w:shd w:val="clear" w:color="auto" w:fill="DEEAF6" w:themeFill="accent1" w:themeFillTint="33"/>
          </w:tcPr>
          <w:p w14:paraId="6B05A9BB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3964" w:type="dxa"/>
            <w:gridSpan w:val="2"/>
            <w:shd w:val="clear" w:color="auto" w:fill="DEEAF6" w:themeFill="accent1" w:themeFillTint="33"/>
            <w:vAlign w:val="center"/>
          </w:tcPr>
          <w:p w14:paraId="534D6D75" w14:textId="77777777" w:rsidR="00D60CFE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  <w:p w14:paraId="5C6D0B87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 točke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c.) 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Pr="0026644F">
              <w:rPr>
                <w:rFonts w:ascii="Calibri" w:hAnsi="Calibri" w:cs="Tahoma"/>
                <w:b/>
                <w:sz w:val="18"/>
              </w:rPr>
              <w:t>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S2 - R3</w:t>
            </w:r>
          </w:p>
        </w:tc>
      </w:tr>
      <w:tr w:rsidR="00D60CFE" w:rsidRPr="00F25654" w14:paraId="5D23A13E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2707355A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5A96901D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29AADB04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3AEDB944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4CE93534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6F7E0341" w14:textId="77777777" w:rsidTr="00DC5A2F">
        <w:trPr>
          <w:trHeight w:val="454"/>
        </w:trPr>
        <w:tc>
          <w:tcPr>
            <w:tcW w:w="5098" w:type="dxa"/>
            <w:shd w:val="clear" w:color="auto" w:fill="DEEAF6"/>
            <w:vAlign w:val="center"/>
          </w:tcPr>
          <w:p w14:paraId="1AA0FB1A" w14:textId="77777777" w:rsidR="00D60CFE" w:rsidRPr="00997976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Datum in kraj podpisa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2CCDD556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35BB116C" w14:textId="77777777" w:rsidTr="00DC5A2F">
        <w:trPr>
          <w:trHeight w:val="454"/>
        </w:trPr>
        <w:tc>
          <w:tcPr>
            <w:tcW w:w="5098" w:type="dxa"/>
            <w:shd w:val="clear" w:color="auto" w:fill="DEEAF6"/>
            <w:vAlign w:val="center"/>
          </w:tcPr>
          <w:p w14:paraId="504FCB99" w14:textId="77777777" w:rsidR="00D60CFE" w:rsidRPr="00115A08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Podpis prijavljenega kadra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20429782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</w:tbl>
    <w:p w14:paraId="7E0D2A24" w14:textId="649822BD" w:rsidR="001878D5" w:rsidRDefault="001878D5" w:rsidP="00CB7B3B">
      <w:pPr>
        <w:rPr>
          <w:lang w:eastAsia="x-none"/>
        </w:rPr>
      </w:pPr>
    </w:p>
    <w:p w14:paraId="3B79A9F1" w14:textId="45795100" w:rsidR="00D60CFE" w:rsidRDefault="00D60CFE" w:rsidP="00CB7B3B">
      <w:pPr>
        <w:rPr>
          <w:lang w:eastAsia="x-none"/>
        </w:rPr>
      </w:pPr>
    </w:p>
    <w:p w14:paraId="5A254DA8" w14:textId="64210C02" w:rsidR="00D60CFE" w:rsidRDefault="00D60CFE" w:rsidP="00CB7B3B">
      <w:pPr>
        <w:rPr>
          <w:lang w:eastAsia="x-none"/>
        </w:rPr>
      </w:pPr>
    </w:p>
    <w:p w14:paraId="62D68ABB" w14:textId="5B951840" w:rsidR="00D60CFE" w:rsidRDefault="00D60CFE" w:rsidP="00CB7B3B">
      <w:pPr>
        <w:rPr>
          <w:lang w:eastAsia="x-none"/>
        </w:rPr>
      </w:pPr>
    </w:p>
    <w:p w14:paraId="01D033CF" w14:textId="2B603689" w:rsidR="00D60CFE" w:rsidRDefault="00D60CFE" w:rsidP="00CB7B3B">
      <w:pPr>
        <w:rPr>
          <w:lang w:eastAsia="x-none"/>
        </w:rPr>
      </w:pPr>
    </w:p>
    <w:p w14:paraId="2518F14D" w14:textId="48EDE50C" w:rsidR="00D60CFE" w:rsidRDefault="00D60CFE" w:rsidP="00CB7B3B">
      <w:pPr>
        <w:rPr>
          <w:lang w:eastAsia="x-none"/>
        </w:rPr>
      </w:pPr>
    </w:p>
    <w:p w14:paraId="6978E189" w14:textId="5D713F5A" w:rsidR="00D60CFE" w:rsidRDefault="00D60CFE" w:rsidP="00CB7B3B">
      <w:pPr>
        <w:rPr>
          <w:lang w:eastAsia="x-none"/>
        </w:rPr>
      </w:pPr>
    </w:p>
    <w:p w14:paraId="5C983FD4" w14:textId="57D58394" w:rsidR="00D60CFE" w:rsidRDefault="00D60CFE" w:rsidP="00CB7B3B">
      <w:pPr>
        <w:rPr>
          <w:lang w:eastAsia="x-none"/>
        </w:rPr>
      </w:pPr>
    </w:p>
    <w:p w14:paraId="2062DD05" w14:textId="77777777" w:rsidR="00D60CFE" w:rsidRDefault="00D60CFE" w:rsidP="00D60CF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  <w:r w:rsidRPr="003F7D91">
        <w:rPr>
          <w:rFonts w:ascii="Calibri" w:hAnsi="Calibri" w:cs="Tahoma"/>
          <w:b/>
        </w:rPr>
        <w:lastRenderedPageBreak/>
        <w:t>ZA SKLOP</w:t>
      </w:r>
      <w:r>
        <w:rPr>
          <w:rFonts w:ascii="Calibri" w:hAnsi="Calibri" w:cs="Tahoma"/>
          <w:b/>
          <w:lang w:val="sl-SI"/>
        </w:rPr>
        <w:t xml:space="preserve"> </w:t>
      </w:r>
      <w:r w:rsidRPr="003F7D91">
        <w:rPr>
          <w:rFonts w:ascii="Calibri" w:hAnsi="Calibri" w:cs="Tahoma"/>
          <w:b/>
        </w:rPr>
        <w:t xml:space="preserve"> </w:t>
      </w:r>
      <w:r>
        <w:rPr>
          <w:rFonts w:ascii="Calibri" w:hAnsi="Calibri" w:cs="Tahoma"/>
          <w:b/>
          <w:lang w:val="sl-SI"/>
        </w:rPr>
        <w:t>2</w:t>
      </w:r>
      <w:r w:rsidRPr="003F7D91">
        <w:rPr>
          <w:rFonts w:ascii="Calibri" w:hAnsi="Calibri" w:cs="Tahoma"/>
          <w:b/>
        </w:rPr>
        <w:t>:</w:t>
      </w:r>
      <w:r>
        <w:rPr>
          <w:rFonts w:ascii="Calibri" w:hAnsi="Calibri" w:cs="Tahoma"/>
          <w:b/>
          <w:lang w:val="sl-SI"/>
        </w:rPr>
        <w:t xml:space="preserve"> Spletni</w:t>
      </w:r>
      <w:r w:rsidRPr="003F7D91">
        <w:rPr>
          <w:rFonts w:ascii="Calibri" w:hAnsi="Calibri" w:cs="Tahoma"/>
          <w:b/>
        </w:rPr>
        <w:t xml:space="preserve"> AIPS</w:t>
      </w:r>
    </w:p>
    <w:p w14:paraId="35259D42" w14:textId="7F0EB44E" w:rsidR="00D60CFE" w:rsidRDefault="00D60CFE" w:rsidP="00CB7B3B">
      <w:pPr>
        <w:rPr>
          <w:lang w:eastAsia="x-none"/>
        </w:rPr>
      </w:pPr>
    </w:p>
    <w:p w14:paraId="7228118A" w14:textId="0635C90E" w:rsidR="00D60CFE" w:rsidRDefault="00D60CFE" w:rsidP="00CB7B3B">
      <w:pPr>
        <w:rPr>
          <w:lang w:eastAsia="x-none"/>
        </w:rPr>
      </w:pPr>
    </w:p>
    <w:p w14:paraId="586EE38B" w14:textId="311C33F3" w:rsidR="00D60CFE" w:rsidRDefault="00D60CFE" w:rsidP="00CB7B3B">
      <w:pPr>
        <w:rPr>
          <w:lang w:eastAsia="x-none"/>
        </w:rPr>
      </w:pPr>
    </w:p>
    <w:p w14:paraId="2201ACB3" w14:textId="354B0414" w:rsidR="00D60CFE" w:rsidRDefault="00D60CFE" w:rsidP="00CB7B3B">
      <w:pPr>
        <w:rPr>
          <w:lang w:eastAsia="x-none"/>
        </w:rPr>
      </w:pPr>
    </w:p>
    <w:p w14:paraId="19E83DD2" w14:textId="7D9870DC" w:rsidR="00D60CFE" w:rsidRDefault="00D60CFE" w:rsidP="00CB7B3B">
      <w:pPr>
        <w:rPr>
          <w:lang w:eastAsia="x-none"/>
        </w:rPr>
      </w:pPr>
    </w:p>
    <w:p w14:paraId="5C2EA460" w14:textId="0464EBD8" w:rsidR="00D60CFE" w:rsidRDefault="00D60CFE" w:rsidP="00CB7B3B">
      <w:pPr>
        <w:rPr>
          <w:lang w:eastAsia="x-none"/>
        </w:rPr>
      </w:pPr>
    </w:p>
    <w:p w14:paraId="2EB85F56" w14:textId="722E43FA" w:rsidR="00D60CFE" w:rsidRDefault="00D60CFE" w:rsidP="00CB7B3B">
      <w:pPr>
        <w:rPr>
          <w:lang w:eastAsia="x-none"/>
        </w:rPr>
      </w:pPr>
    </w:p>
    <w:tbl>
      <w:tblPr>
        <w:tblpPr w:leftFromText="141" w:rightFromText="141" w:horzAnchor="margin" w:tblpXSpec="center" w:tblpY="19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1"/>
        <w:gridCol w:w="995"/>
        <w:gridCol w:w="3356"/>
      </w:tblGrid>
      <w:tr w:rsidR="00D60CFE" w:rsidRPr="00F25654" w14:paraId="2E3A85AF" w14:textId="77777777" w:rsidTr="00DC5A2F">
        <w:tc>
          <w:tcPr>
            <w:tcW w:w="5098" w:type="dxa"/>
            <w:shd w:val="clear" w:color="auto" w:fill="auto"/>
          </w:tcPr>
          <w:p w14:paraId="406CE0D4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Zaporedna številka kadra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2BF9EE5F" w14:textId="32C9BEF8" w:rsidR="00D60CFE" w:rsidRPr="005171AD" w:rsidRDefault="005171AD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lang w:val="sl-SI"/>
              </w:rPr>
            </w:pPr>
            <w:r>
              <w:rPr>
                <w:rFonts w:ascii="Calibri" w:hAnsi="Calibri" w:cs="Tahoma"/>
                <w:b/>
                <w:lang w:val="sl-SI"/>
              </w:rPr>
              <w:t>3</w:t>
            </w:r>
          </w:p>
        </w:tc>
      </w:tr>
      <w:tr w:rsidR="00D60CFE" w:rsidRPr="00F25654" w14:paraId="3B9E6750" w14:textId="77777777" w:rsidTr="00DC5A2F">
        <w:tc>
          <w:tcPr>
            <w:tcW w:w="5098" w:type="dxa"/>
            <w:shd w:val="clear" w:color="auto" w:fill="auto"/>
          </w:tcPr>
          <w:p w14:paraId="162755E1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Ime in priimek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7E166144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D60CFE" w:rsidRPr="00F25654" w14:paraId="0865792F" w14:textId="77777777" w:rsidTr="00DC5A2F">
        <w:tc>
          <w:tcPr>
            <w:tcW w:w="5098" w:type="dxa"/>
            <w:shd w:val="clear" w:color="auto" w:fill="auto"/>
          </w:tcPr>
          <w:p w14:paraId="46EE3A69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Zaposlen pri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3C439986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D60CFE" w:rsidRPr="00F25654" w14:paraId="6B8B185B" w14:textId="77777777" w:rsidTr="00DC5A2F">
        <w:trPr>
          <w:cantSplit/>
          <w:trHeight w:val="567"/>
        </w:trPr>
        <w:tc>
          <w:tcPr>
            <w:tcW w:w="5098" w:type="dxa"/>
            <w:shd w:val="clear" w:color="auto" w:fill="DEEAF6"/>
            <w:vAlign w:val="center"/>
          </w:tcPr>
          <w:p w14:paraId="37E6A8D6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REFERENČN</w:t>
            </w:r>
            <w:r>
              <w:rPr>
                <w:rFonts w:ascii="Calibri" w:hAnsi="Calibri" w:cs="Tahoma"/>
                <w:b/>
              </w:rPr>
              <w:t>A</w:t>
            </w:r>
            <w:r w:rsidRPr="00F25654">
              <w:rPr>
                <w:rFonts w:ascii="Calibri" w:hAnsi="Calibri" w:cs="Tahoma"/>
                <w:b/>
              </w:rPr>
              <w:t xml:space="preserve"> PODROČ</w:t>
            </w:r>
            <w:r>
              <w:rPr>
                <w:rFonts w:ascii="Calibri" w:hAnsi="Calibri" w:cs="Tahoma"/>
                <w:b/>
              </w:rPr>
              <w:t>JA</w:t>
            </w:r>
          </w:p>
        </w:tc>
        <w:tc>
          <w:tcPr>
            <w:tcW w:w="347" w:type="dxa"/>
            <w:shd w:val="clear" w:color="auto" w:fill="DEEAF6"/>
            <w:vAlign w:val="center"/>
          </w:tcPr>
          <w:p w14:paraId="26E7EC64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IZKUŠNJE (DA/NE)</w:t>
            </w:r>
          </w:p>
        </w:tc>
        <w:tc>
          <w:tcPr>
            <w:tcW w:w="3617" w:type="dxa"/>
            <w:shd w:val="clear" w:color="auto" w:fill="DEEAF6"/>
            <w:vAlign w:val="center"/>
          </w:tcPr>
          <w:p w14:paraId="2A647938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ŠT. LET DELOVNIH IZKUŠENJ </w:t>
            </w:r>
            <w:r>
              <w:rPr>
                <w:rFonts w:ascii="Calibri" w:hAnsi="Calibri" w:cs="Tahoma"/>
                <w:b/>
              </w:rPr>
              <w:br/>
              <w:t>za referenčno področje</w:t>
            </w:r>
          </w:p>
        </w:tc>
      </w:tr>
      <w:tr w:rsidR="00D60CFE" w:rsidRPr="00F25654" w14:paraId="0F03D31F" w14:textId="77777777" w:rsidTr="00DC5A2F">
        <w:tc>
          <w:tcPr>
            <w:tcW w:w="5098" w:type="dxa"/>
            <w:shd w:val="clear" w:color="auto" w:fill="auto"/>
          </w:tcPr>
          <w:p w14:paraId="5232520B" w14:textId="16629A1D" w:rsidR="00D60CFE" w:rsidRPr="006E6126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R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azvoj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IS v 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Visual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proofErr w:type="spellStart"/>
            <w:r w:rsidRPr="007A1592">
              <w:rPr>
                <w:rFonts w:ascii="Calibri" w:hAnsi="Calibri" w:cs="Tahoma"/>
                <w:b/>
                <w:sz w:val="18"/>
              </w:rPr>
              <w:t>Basic</w:t>
            </w:r>
            <w:proofErr w:type="spellEnd"/>
            <w:r w:rsidRPr="007A1592">
              <w:rPr>
                <w:rFonts w:ascii="Calibri" w:hAnsi="Calibri" w:cs="Tahoma"/>
                <w:b/>
                <w:sz w:val="18"/>
              </w:rPr>
              <w:t xml:space="preserve"> v ogrodju .NET in integracija (izkušnje 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 točke a.) zaporedne številke reference: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– R1 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in izkušnje iz točke b</w:t>
            </w:r>
            <w:r w:rsidR="0013659F">
              <w:rPr>
                <w:rFonts w:ascii="Calibri" w:hAnsi="Calibri" w:cs="Tahoma"/>
                <w:b/>
                <w:sz w:val="18"/>
                <w:lang w:val="sl-SI"/>
              </w:rPr>
              <w:t>.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) zaporedne številke reference: </w:t>
            </w:r>
            <w:r w:rsidRPr="007A1592">
              <w:rPr>
                <w:rFonts w:ascii="Calibri" w:hAnsi="Calibri" w:cs="Tahoma"/>
                <w:b/>
                <w:sz w:val="18"/>
              </w:rPr>
              <w:t>S2 – R2 ali primerljivo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)</w:t>
            </w:r>
          </w:p>
        </w:tc>
        <w:tc>
          <w:tcPr>
            <w:tcW w:w="347" w:type="dxa"/>
            <w:shd w:val="clear" w:color="auto" w:fill="auto"/>
            <w:vAlign w:val="center"/>
          </w:tcPr>
          <w:p w14:paraId="6F825AEB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6E6CAED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60CFE" w:rsidRPr="00F25654" w14:paraId="56CCA59C" w14:textId="77777777" w:rsidTr="00DC5A2F">
        <w:tc>
          <w:tcPr>
            <w:tcW w:w="5098" w:type="dxa"/>
            <w:shd w:val="clear" w:color="auto" w:fill="auto"/>
          </w:tcPr>
          <w:p w14:paraId="20C70AD4" w14:textId="77777777" w:rsidR="00D60CFE" w:rsidRPr="007A1592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7A1592">
              <w:rPr>
                <w:rFonts w:ascii="Calibri" w:hAnsi="Calibri" w:cs="Tahoma"/>
                <w:b/>
                <w:sz w:val="18"/>
              </w:rPr>
              <w:t>Razvoj IS na Microsoft SQL (izkušnje iz</w:t>
            </w:r>
            <w:r w:rsidRPr="000B53E9">
              <w:rPr>
                <w:rFonts w:ascii="Calibri" w:hAnsi="Calibri" w:cs="Tahoma"/>
                <w:b/>
                <w:sz w:val="18"/>
              </w:rPr>
              <w:t xml:space="preserve"> točke c.) zaporedne številke reference: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 </w:t>
            </w:r>
            <w:r w:rsidRPr="007A1592">
              <w:rPr>
                <w:rFonts w:ascii="Calibri" w:hAnsi="Calibri" w:cs="Tahoma"/>
                <w:b/>
                <w:sz w:val="18"/>
              </w:rPr>
              <w:t>S2 - R3 ali primerljivo)</w:t>
            </w:r>
          </w:p>
          <w:p w14:paraId="0EF73432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3C9A1916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EC1404C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60CFE" w:rsidRPr="00F25654" w14:paraId="303E886F" w14:textId="77777777" w:rsidTr="00DC5A2F">
        <w:tc>
          <w:tcPr>
            <w:tcW w:w="9062" w:type="dxa"/>
            <w:gridSpan w:val="3"/>
            <w:shd w:val="clear" w:color="auto" w:fill="DEEAF6" w:themeFill="accent1" w:themeFillTint="33"/>
          </w:tcPr>
          <w:p w14:paraId="03FA3136" w14:textId="77777777" w:rsidR="00D60CFE" w:rsidRPr="00455EF0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D60CFE" w:rsidRPr="00F25654" w14:paraId="78B379B0" w14:textId="77777777" w:rsidTr="00DC5A2F">
        <w:tc>
          <w:tcPr>
            <w:tcW w:w="5098" w:type="dxa"/>
            <w:shd w:val="clear" w:color="auto" w:fill="auto"/>
          </w:tcPr>
          <w:p w14:paraId="6A04DD6B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</w:rPr>
              <w:t>Sodelovanje pri vsaj enem projektu razvoja informacijskega sistema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57AF3C91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/>
                <w:sz w:val="18"/>
                <w:lang w:val="sl-SI"/>
              </w:rPr>
              <w:t xml:space="preserve">                                  </w:t>
            </w: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60CFE" w:rsidRPr="00F25654" w14:paraId="6610420C" w14:textId="77777777" w:rsidTr="00DC5A2F">
        <w:tc>
          <w:tcPr>
            <w:tcW w:w="5098" w:type="dxa"/>
            <w:shd w:val="clear" w:color="auto" w:fill="auto"/>
          </w:tcPr>
          <w:p w14:paraId="18504E2D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Poznavanje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zakonodaje na področju visokega šolstva v RS ter </w:t>
            </w:r>
            <w:r w:rsidRPr="002B5F19">
              <w:rPr>
                <w:rFonts w:ascii="Calibri" w:hAnsi="Calibri" w:cs="Tahoma"/>
                <w:b/>
                <w:sz w:val="18"/>
              </w:rPr>
              <w:t xml:space="preserve">statuta 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 xml:space="preserve"> UM </w:t>
            </w:r>
            <w:r w:rsidRPr="002B5F19">
              <w:rPr>
                <w:rFonts w:ascii="Calibri" w:hAnsi="Calibri" w:cs="Tahoma"/>
                <w:b/>
                <w:sz w:val="18"/>
              </w:rPr>
              <w:t xml:space="preserve">in 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 xml:space="preserve">ostalih </w:t>
            </w:r>
            <w:r w:rsidRPr="002B5F19">
              <w:rPr>
                <w:rFonts w:ascii="Calibri" w:hAnsi="Calibri" w:cs="Tahoma"/>
                <w:b/>
                <w:sz w:val="18"/>
              </w:rPr>
              <w:t>internih aktov UM</w:t>
            </w:r>
            <w:r w:rsidRPr="002B5F19">
              <w:rPr>
                <w:rFonts w:ascii="Calibri" w:hAnsi="Calibri" w:cs="Tahoma"/>
                <w:b/>
                <w:sz w:val="18"/>
                <w:lang w:val="sl-SI"/>
              </w:rPr>
              <w:t>*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5BD3C3ED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885A23">
              <w:rPr>
                <w:rFonts w:ascii="Calibri" w:hAnsi="Calibri"/>
                <w:sz w:val="18"/>
              </w:rPr>
            </w:r>
            <w:r w:rsidR="00885A23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60CFE" w:rsidRPr="00F25654" w14:paraId="20D497C6" w14:textId="77777777" w:rsidTr="00DC5A2F">
        <w:tc>
          <w:tcPr>
            <w:tcW w:w="5098" w:type="dxa"/>
            <w:shd w:val="clear" w:color="auto" w:fill="DEEAF6"/>
          </w:tcPr>
          <w:p w14:paraId="18C2B63B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3964" w:type="dxa"/>
            <w:gridSpan w:val="2"/>
            <w:shd w:val="clear" w:color="auto" w:fill="DEEAF6"/>
            <w:vAlign w:val="center"/>
          </w:tcPr>
          <w:p w14:paraId="00D5B02E" w14:textId="77777777" w:rsidR="00D60CFE" w:rsidRPr="00145166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Primerljivo z 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 točke a.) 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– R1 in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 točke b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.</w:t>
            </w:r>
            <w:r w:rsidRPr="0026644F">
              <w:rPr>
                <w:rFonts w:ascii="Calibri" w:hAnsi="Calibri" w:cs="Tahoma"/>
                <w:b/>
                <w:sz w:val="18"/>
              </w:rPr>
              <w:t>) 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– R2</w:t>
            </w:r>
          </w:p>
        </w:tc>
      </w:tr>
      <w:tr w:rsidR="00D60CFE" w:rsidRPr="00F25654" w14:paraId="3403CADD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16CF5037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2A44FF53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0A789834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108A48DB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2419BD1C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794DA6BB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4F73C77D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27B8D845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66BE904B" w14:textId="77777777" w:rsidTr="00DC5A2F">
        <w:trPr>
          <w:trHeight w:val="454"/>
        </w:trPr>
        <w:tc>
          <w:tcPr>
            <w:tcW w:w="5098" w:type="dxa"/>
            <w:shd w:val="clear" w:color="auto" w:fill="DEEAF6" w:themeFill="accent1" w:themeFillTint="33"/>
          </w:tcPr>
          <w:p w14:paraId="330241B4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3964" w:type="dxa"/>
            <w:gridSpan w:val="2"/>
            <w:shd w:val="clear" w:color="auto" w:fill="DEEAF6" w:themeFill="accent1" w:themeFillTint="33"/>
            <w:vAlign w:val="center"/>
          </w:tcPr>
          <w:p w14:paraId="789F7446" w14:textId="77777777" w:rsidR="00D60CFE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  <w:p w14:paraId="183C9220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ami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Pr="0026644F">
              <w:rPr>
                <w:rFonts w:ascii="Calibri" w:hAnsi="Calibri" w:cs="Tahoma"/>
                <w:b/>
                <w:sz w:val="18"/>
              </w:rPr>
              <w:t xml:space="preserve"> iz točke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c.) 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</w:t>
            </w:r>
            <w:r w:rsidRPr="0026644F">
              <w:rPr>
                <w:rFonts w:ascii="Calibri" w:hAnsi="Calibri" w:cs="Tahoma"/>
                <w:b/>
                <w:sz w:val="18"/>
              </w:rPr>
              <w:t>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7A1592">
              <w:rPr>
                <w:rFonts w:ascii="Calibri" w:hAnsi="Calibri" w:cs="Tahoma"/>
                <w:b/>
                <w:sz w:val="18"/>
              </w:rPr>
              <w:t xml:space="preserve"> S2 - R3</w:t>
            </w:r>
          </w:p>
        </w:tc>
      </w:tr>
      <w:tr w:rsidR="00D60CFE" w:rsidRPr="00F25654" w14:paraId="280E4C93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37B26FB4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537419CA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1E1D9A9D" w14:textId="77777777" w:rsidTr="00DC5A2F">
        <w:trPr>
          <w:trHeight w:val="454"/>
        </w:trPr>
        <w:tc>
          <w:tcPr>
            <w:tcW w:w="5098" w:type="dxa"/>
            <w:shd w:val="clear" w:color="auto" w:fill="auto"/>
            <w:vAlign w:val="center"/>
          </w:tcPr>
          <w:p w14:paraId="479C7659" w14:textId="77777777" w:rsidR="00D60CFE" w:rsidRPr="00794E71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58751118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6E996415" w14:textId="77777777" w:rsidTr="00DC5A2F">
        <w:trPr>
          <w:trHeight w:val="454"/>
        </w:trPr>
        <w:tc>
          <w:tcPr>
            <w:tcW w:w="5098" w:type="dxa"/>
            <w:shd w:val="clear" w:color="auto" w:fill="DEEAF6"/>
            <w:vAlign w:val="center"/>
          </w:tcPr>
          <w:p w14:paraId="70C14B27" w14:textId="77777777" w:rsidR="00D60CFE" w:rsidRPr="00997976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Datum in kraj podpisa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426D1A5E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60CFE" w:rsidRPr="00F25654" w14:paraId="4F9F52F6" w14:textId="77777777" w:rsidTr="00DC5A2F">
        <w:trPr>
          <w:trHeight w:val="454"/>
        </w:trPr>
        <w:tc>
          <w:tcPr>
            <w:tcW w:w="5098" w:type="dxa"/>
            <w:shd w:val="clear" w:color="auto" w:fill="DEEAF6"/>
            <w:vAlign w:val="center"/>
          </w:tcPr>
          <w:p w14:paraId="0DA174F7" w14:textId="77777777" w:rsidR="00D60CFE" w:rsidRPr="00115A08" w:rsidRDefault="00D60CFE" w:rsidP="00DC5A2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Podpis prijavljenega kadra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</w:tcPr>
          <w:p w14:paraId="0610DA9C" w14:textId="77777777" w:rsidR="00D60CFE" w:rsidRPr="00F25654" w:rsidRDefault="00D60CFE" w:rsidP="00DC5A2F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</w:tbl>
    <w:p w14:paraId="73F2B093" w14:textId="36FEEDE4" w:rsidR="00D60CFE" w:rsidRDefault="00D60CFE" w:rsidP="00CB7B3B">
      <w:pPr>
        <w:rPr>
          <w:lang w:eastAsia="x-none"/>
        </w:rPr>
      </w:pPr>
    </w:p>
    <w:p w14:paraId="6CF905B0" w14:textId="285C242E" w:rsidR="005171AD" w:rsidRDefault="005171AD" w:rsidP="00CB7B3B">
      <w:pPr>
        <w:rPr>
          <w:lang w:eastAsia="x-none"/>
        </w:rPr>
      </w:pPr>
    </w:p>
    <w:p w14:paraId="71E4BA45" w14:textId="6ECAE6CB" w:rsidR="005171AD" w:rsidRDefault="005171AD" w:rsidP="00CB7B3B">
      <w:pPr>
        <w:rPr>
          <w:lang w:eastAsia="x-none"/>
        </w:rPr>
      </w:pPr>
    </w:p>
    <w:p w14:paraId="7904F227" w14:textId="4DCABE79" w:rsidR="005171AD" w:rsidRDefault="005171AD" w:rsidP="00CB7B3B">
      <w:pPr>
        <w:rPr>
          <w:lang w:eastAsia="x-none"/>
        </w:rPr>
      </w:pPr>
    </w:p>
    <w:p w14:paraId="75FA0EFB" w14:textId="77777777" w:rsidR="005171AD" w:rsidRDefault="005171AD" w:rsidP="00CB7B3B">
      <w:pPr>
        <w:rPr>
          <w:lang w:eastAsia="x-none"/>
        </w:rPr>
      </w:pPr>
    </w:p>
    <w:p w14:paraId="3394D60A" w14:textId="6FE3FBD2" w:rsidR="001878D5" w:rsidRDefault="001878D5" w:rsidP="00CB7B3B">
      <w:pPr>
        <w:rPr>
          <w:lang w:eastAsia="x-none"/>
        </w:rPr>
      </w:pPr>
    </w:p>
    <w:p w14:paraId="18409E5A" w14:textId="0207AE4D" w:rsidR="001878D5" w:rsidRDefault="001878D5" w:rsidP="00CB7B3B">
      <w:pPr>
        <w:rPr>
          <w:lang w:eastAsia="x-none"/>
        </w:rPr>
      </w:pPr>
    </w:p>
    <w:p w14:paraId="7EA3EC53" w14:textId="77777777" w:rsidR="00CB5664" w:rsidRPr="00C15684" w:rsidRDefault="00CB5664" w:rsidP="00CB5664">
      <w:pPr>
        <w:tabs>
          <w:tab w:val="left" w:pos="1410"/>
        </w:tabs>
        <w:rPr>
          <w:lang w:eastAsia="x-none"/>
        </w:rPr>
      </w:pPr>
      <w:r>
        <w:rPr>
          <w:lang w:eastAsia="x-none"/>
        </w:rPr>
        <w:lastRenderedPageBreak/>
        <w:t>*</w:t>
      </w:r>
      <w:r w:rsidRPr="00C15684">
        <w:t xml:space="preserve"> </w:t>
      </w:r>
      <w:r>
        <w:t>(</w:t>
      </w:r>
      <w:hyperlink r:id="rId8" w:history="1">
        <w:r w:rsidRPr="00937EA7">
          <w:rPr>
            <w:rStyle w:val="Hiperpovezava"/>
            <w:rFonts w:asciiTheme="minorHAnsi" w:hAnsiTheme="minorHAnsi" w:cstheme="minorHAnsi"/>
            <w:sz w:val="20"/>
            <w:szCs w:val="20"/>
          </w:rPr>
          <w:t>https://www.um.si/univerza/dokumentni-center/Strani/default.aspx</w:t>
        </w:r>
      </w:hyperlink>
      <w:r w:rsidRPr="000C5CA9">
        <w:rPr>
          <w:rFonts w:asciiTheme="minorHAnsi" w:hAnsiTheme="minorHAnsi" w:cstheme="minorHAnsi"/>
          <w:color w:val="000000"/>
          <w:sz w:val="20"/>
          <w:szCs w:val="20"/>
        </w:rPr>
        <w:t xml:space="preserve"> in podstrani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), predvsem poznavanje naslednjih internih aktov; </w:t>
      </w:r>
    </w:p>
    <w:p w14:paraId="5EBC3ED5" w14:textId="77777777" w:rsidR="00885A23" w:rsidRDefault="00885A23" w:rsidP="00885A23">
      <w:pPr>
        <w:pStyle w:val="Odstavekseznama"/>
        <w:numPr>
          <w:ilvl w:val="0"/>
          <w:numId w:val="5"/>
        </w:numPr>
        <w:spacing w:before="100" w:after="200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0854A2">
        <w:rPr>
          <w:rFonts w:asciiTheme="minorHAnsi" w:hAnsiTheme="minorHAnsi" w:cstheme="minorHAnsi"/>
          <w:color w:val="000000"/>
          <w:sz w:val="20"/>
          <w:szCs w:val="20"/>
        </w:rPr>
        <w:t>Statut UM</w:t>
      </w:r>
      <w:r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76C35F86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preverjanju in ocenjevanju znanja na UM,</w:t>
      </w:r>
    </w:p>
    <w:p w14:paraId="40347D6F" w14:textId="77777777" w:rsidR="00885A23" w:rsidRPr="00DB4BED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postopku priprave in zagovora zaključnega dela na študijskih programih prve in druge stopnje UM,</w:t>
      </w:r>
    </w:p>
    <w:p w14:paraId="38BCD893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doktorskem študiju na Univerzi v Mariboru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632F3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CD63A8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pripravi in izvajanju skupnih študijskih programov na UM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4574FF38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študentih s posebnim statusom na Univerzi v Mariboru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346FE35B" w14:textId="77777777" w:rsidR="00885A23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izvajanju študentske ankete na Univerzi v Mariboru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632F3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371F5FF" w14:textId="77777777" w:rsidR="00885A23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Pravilnik o ECTS kreditnem sistemu študija na Univerzi v Mariboru,</w:t>
      </w:r>
    </w:p>
    <w:p w14:paraId="05F70C9C" w14:textId="77777777" w:rsidR="00885A23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Pravilnik o priznavanju znanj in spretnosti v študijskih programih,</w:t>
      </w:r>
    </w:p>
    <w:p w14:paraId="71AB6F65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Pravilnik o kreditno ovrednoteni </w:t>
      </w:r>
      <w:proofErr w:type="spellStart"/>
      <w:r>
        <w:rPr>
          <w:rFonts w:asciiTheme="minorHAnsi" w:hAnsiTheme="minorHAnsi" w:cstheme="minorHAnsi"/>
          <w:sz w:val="20"/>
          <w:szCs w:val="20"/>
        </w:rPr>
        <w:t>obštudijski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dejavnosti na Univerzi v Mariboru,</w:t>
      </w:r>
    </w:p>
    <w:p w14:paraId="58DD74C5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Navodila o izvajanju anket o zadovoljstvu s študijem in o zaposljivosti in zaposlenosti diplomantov UM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632F3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D585CE" w14:textId="77777777" w:rsidR="00885A23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Navodila o prispevkih in vrednotenju stroškov na Univerzi v Mariboru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147AFA51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Navodila za opravljanje obveznosti in izpitov pri predmetih iz akreditiranih študijskih programov za druge udeležence </w:t>
      </w:r>
      <w:r w:rsidRPr="00632F3F">
        <w:rPr>
          <w:rFonts w:asciiTheme="minorHAnsi" w:hAnsiTheme="minorHAnsi" w:cstheme="minorHAnsi"/>
          <w:sz w:val="20"/>
          <w:szCs w:val="20"/>
        </w:rPr>
        <w:t>Procesi notranjega upravljanja in spremljanja kakovosti študijskih programov na Univerzi v Mariboru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4CE1BE08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Navodila o pripravi in oddaji elektronske oblike zaključnih del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0B441320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Navodila o preverjanju podobnosti vsebine elektronske oblike zaključnega dela z drugimi deli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4D9E5A69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Navodilo o izvajanju izbirnosti med članicami Univerze v Mariboru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4EFF594B" w14:textId="77777777" w:rsidR="00885A23" w:rsidRPr="007719BC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7719BC">
        <w:rPr>
          <w:rFonts w:asciiTheme="minorHAnsi" w:hAnsiTheme="minorHAnsi" w:cstheme="minorHAnsi"/>
          <w:sz w:val="20"/>
          <w:szCs w:val="20"/>
        </w:rPr>
        <w:t>Pravilnik o akademski izkaznici,</w:t>
      </w:r>
    </w:p>
    <w:p w14:paraId="35116258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Krovna informacijska varnostna politika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76F6AA79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zavarovanju osebnih in zaupnih podatkov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6FF6E25C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posredovanju osebnih podatkov študentov iz evidenc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6D56CDBE" w14:textId="77777777" w:rsidR="00885A23" w:rsidRPr="00632F3F" w:rsidRDefault="00885A23" w:rsidP="00885A23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ocenjevanju kakovosti na Univerzi v Mariboru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7BB67E03" w14:textId="230D2238" w:rsidR="001878D5" w:rsidRDefault="001878D5" w:rsidP="00CB7B3B">
      <w:pPr>
        <w:rPr>
          <w:lang w:eastAsia="x-none"/>
        </w:rPr>
      </w:pPr>
    </w:p>
    <w:p w14:paraId="49E682C1" w14:textId="2B32F9BC" w:rsidR="001878D5" w:rsidRDefault="001878D5" w:rsidP="00CB7B3B">
      <w:pPr>
        <w:rPr>
          <w:lang w:eastAsia="x-none"/>
        </w:rPr>
      </w:pPr>
    </w:p>
    <w:p w14:paraId="5DA3700C" w14:textId="620E5286" w:rsidR="001878D5" w:rsidRDefault="001878D5" w:rsidP="00CB7B3B">
      <w:pPr>
        <w:rPr>
          <w:lang w:eastAsia="x-none"/>
        </w:rPr>
      </w:pPr>
    </w:p>
    <w:p w14:paraId="5A80DA89" w14:textId="1C4C9D47" w:rsidR="001878D5" w:rsidRDefault="001878D5" w:rsidP="00CB7B3B">
      <w:pPr>
        <w:rPr>
          <w:lang w:eastAsia="x-none"/>
        </w:rPr>
      </w:pPr>
    </w:p>
    <w:p w14:paraId="423A68A9" w14:textId="55CDFA41" w:rsidR="001878D5" w:rsidRDefault="001878D5" w:rsidP="00CB7B3B">
      <w:pPr>
        <w:rPr>
          <w:lang w:eastAsia="x-none"/>
        </w:rPr>
      </w:pPr>
    </w:p>
    <w:p w14:paraId="5A0667CD" w14:textId="42C91BA8" w:rsidR="001878D5" w:rsidRDefault="001878D5" w:rsidP="00CB7B3B">
      <w:pPr>
        <w:rPr>
          <w:lang w:eastAsia="x-none"/>
        </w:rPr>
      </w:pPr>
    </w:p>
    <w:p w14:paraId="3836E35C" w14:textId="2CBD0668" w:rsidR="001878D5" w:rsidRDefault="001878D5" w:rsidP="00CB7B3B">
      <w:pPr>
        <w:rPr>
          <w:lang w:eastAsia="x-none"/>
        </w:rPr>
      </w:pPr>
    </w:p>
    <w:p w14:paraId="6AAB9048" w14:textId="77777777" w:rsidR="001878D5" w:rsidRDefault="001878D5" w:rsidP="00CB7B3B">
      <w:pPr>
        <w:rPr>
          <w:lang w:eastAsia="x-none"/>
        </w:rPr>
      </w:pPr>
    </w:p>
    <w:p w14:paraId="786F037B" w14:textId="55E580B7" w:rsidR="0013321A" w:rsidRDefault="0013321A" w:rsidP="0013321A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</w:p>
    <w:p w14:paraId="6087D035" w14:textId="554B7864" w:rsidR="0013321A" w:rsidRDefault="0013321A" w:rsidP="0013321A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</w:p>
    <w:p w14:paraId="4B5666D3" w14:textId="77777777" w:rsidR="0013321A" w:rsidRPr="0013321A" w:rsidRDefault="0013321A" w:rsidP="0013321A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</w:p>
    <w:p w14:paraId="20AB20FB" w14:textId="601D06C3" w:rsidR="00CB7B3B" w:rsidRPr="00CB7B3B" w:rsidRDefault="00CB7B3B" w:rsidP="00CB7B3B">
      <w:pPr>
        <w:rPr>
          <w:lang w:val="x-none" w:eastAsia="x-none"/>
        </w:rPr>
      </w:pPr>
    </w:p>
    <w:p w14:paraId="54994EEA" w14:textId="18754C50" w:rsidR="00CB7B3B" w:rsidRPr="00CB7B3B" w:rsidRDefault="00CB7B3B" w:rsidP="00CB7B3B">
      <w:pPr>
        <w:rPr>
          <w:lang w:val="x-none" w:eastAsia="x-none"/>
        </w:rPr>
      </w:pPr>
    </w:p>
    <w:p w14:paraId="66FD62B7" w14:textId="21C0F587" w:rsidR="00CB7B3B" w:rsidRPr="00CB7B3B" w:rsidRDefault="00CB7B3B" w:rsidP="00CB7B3B">
      <w:pPr>
        <w:rPr>
          <w:lang w:val="x-none" w:eastAsia="x-none"/>
        </w:rPr>
      </w:pPr>
    </w:p>
    <w:p w14:paraId="0297F6DE" w14:textId="1AE64651" w:rsidR="00CB7B3B" w:rsidRPr="00CB7B3B" w:rsidRDefault="00CB7B3B" w:rsidP="00CB7B3B">
      <w:pPr>
        <w:rPr>
          <w:lang w:val="x-none" w:eastAsia="x-none"/>
        </w:rPr>
      </w:pPr>
    </w:p>
    <w:p w14:paraId="0F245697" w14:textId="001A9C13" w:rsidR="00CB7B3B" w:rsidRPr="00CB7B3B" w:rsidRDefault="00CB7B3B" w:rsidP="00CB7B3B">
      <w:pPr>
        <w:rPr>
          <w:lang w:val="x-none" w:eastAsia="x-none"/>
        </w:rPr>
      </w:pPr>
    </w:p>
    <w:p w14:paraId="1C803D2D" w14:textId="77777777" w:rsidR="00CB7B3B" w:rsidRPr="00CB7B3B" w:rsidRDefault="00CB7B3B" w:rsidP="00CB7B3B">
      <w:pPr>
        <w:rPr>
          <w:lang w:val="x-none" w:eastAsia="x-none"/>
        </w:rPr>
      </w:pPr>
    </w:p>
    <w:sectPr w:rsidR="00CB7B3B" w:rsidRPr="00CB7B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2E1E1" w14:textId="77777777" w:rsidR="00CD2C36" w:rsidRDefault="00CD2C36" w:rsidP="00CD2C36">
      <w:r>
        <w:separator/>
      </w:r>
    </w:p>
  </w:endnote>
  <w:endnote w:type="continuationSeparator" w:id="0">
    <w:p w14:paraId="11E5BF15" w14:textId="77777777" w:rsidR="00CD2C36" w:rsidRDefault="00CD2C36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6976D" w14:textId="77777777" w:rsidR="0002132D" w:rsidRDefault="0002132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022D6" w14:textId="3866127D" w:rsidR="00834098" w:rsidRPr="00834098" w:rsidRDefault="00A47645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47645">
      <w:rPr>
        <w:rFonts w:ascii="Calibri" w:hAnsi="Calibri" w:cs="Calibri"/>
        <w:sz w:val="16"/>
        <w:szCs w:val="16"/>
      </w:rPr>
      <w:t>302/</w:t>
    </w:r>
    <w:r w:rsidR="009D2ED1">
      <w:rPr>
        <w:rFonts w:ascii="Calibri" w:hAnsi="Calibri" w:cs="Calibri"/>
        <w:sz w:val="16"/>
        <w:szCs w:val="16"/>
      </w:rPr>
      <w:t>49</w:t>
    </w:r>
    <w:r w:rsidRPr="00A47645">
      <w:rPr>
        <w:rFonts w:ascii="Calibri" w:hAnsi="Calibri" w:cs="Calibri"/>
        <w:sz w:val="16"/>
        <w:szCs w:val="16"/>
      </w:rPr>
      <w:t xml:space="preserve">- </w:t>
    </w:r>
    <w:r w:rsidR="009D2ED1">
      <w:rPr>
        <w:rFonts w:ascii="Calibri" w:hAnsi="Calibri" w:cs="Calibri"/>
        <w:sz w:val="16"/>
        <w:szCs w:val="16"/>
      </w:rPr>
      <w:t>AIPS</w:t>
    </w:r>
    <w:r w:rsidRPr="00A47645">
      <w:rPr>
        <w:rFonts w:ascii="Calibri" w:hAnsi="Calibri" w:cs="Calibri"/>
        <w:sz w:val="16"/>
        <w:szCs w:val="16"/>
      </w:rPr>
      <w:t>/2020</w:t>
    </w:r>
    <w:r w:rsidR="00834098" w:rsidRPr="00502165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EC759" w14:textId="77777777" w:rsidR="0002132D" w:rsidRDefault="000213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05694" w14:textId="77777777" w:rsidR="00CD2C36" w:rsidRDefault="00CD2C36" w:rsidP="00CD2C36">
      <w:r>
        <w:separator/>
      </w:r>
    </w:p>
  </w:footnote>
  <w:footnote w:type="continuationSeparator" w:id="0">
    <w:p w14:paraId="50FBD157" w14:textId="77777777" w:rsidR="00CD2C36" w:rsidRDefault="00CD2C36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707C8" w14:textId="77777777" w:rsidR="0002132D" w:rsidRDefault="0002132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2269"/>
      <w:gridCol w:w="3045"/>
      <w:gridCol w:w="2882"/>
    </w:tblGrid>
    <w:tr w:rsidR="005431B4" w14:paraId="00306083" w14:textId="77777777" w:rsidTr="00E32368">
      <w:trPr>
        <w:trHeight w:val="1175"/>
        <w:jc w:val="center"/>
      </w:trPr>
      <w:tc>
        <w:tcPr>
          <w:tcW w:w="2269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3C53D739" w14:textId="5CAE574F" w:rsidR="005431B4" w:rsidRDefault="005431B4" w:rsidP="005431B4">
          <w:pPr>
            <w:spacing w:before="40" w:after="40"/>
            <w:jc w:val="center"/>
          </w:pPr>
        </w:p>
      </w:tc>
      <w:tc>
        <w:tcPr>
          <w:tcW w:w="304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777479A0" w14:textId="0C0628F3" w:rsidR="005431B4" w:rsidRDefault="007841FF" w:rsidP="005431B4">
          <w:pPr>
            <w:spacing w:before="40" w:after="40"/>
            <w:jc w:val="center"/>
          </w:pPr>
          <w:r>
            <w:rPr>
              <w:noProof/>
            </w:rPr>
            <w:drawing>
              <wp:inline distT="0" distB="0" distL="0" distR="0" wp14:anchorId="635DB077" wp14:editId="1C47BC4B">
                <wp:extent cx="707666" cy="408516"/>
                <wp:effectExtent l="0" t="0" r="0" b="0"/>
                <wp:docPr id="3" name="Slika 3" descr="Rezultat iskanja slik za univerza v maribo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 descr="Rezultat iskanja slik za univerza v maribor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639" cy="4177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2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4A6AD9BF" w14:textId="42605ABA" w:rsidR="005431B4" w:rsidRDefault="005431B4" w:rsidP="005431B4">
          <w:pPr>
            <w:spacing w:before="40" w:after="40"/>
            <w:jc w:val="center"/>
          </w:pPr>
        </w:p>
      </w:tc>
    </w:tr>
  </w:tbl>
  <w:p w14:paraId="79C18332" w14:textId="37E4E610"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E81B58">
      <w:rPr>
        <w:rFonts w:asciiTheme="minorHAnsi" w:hAnsiTheme="minorHAnsi" w:cstheme="minorHAnsi"/>
        <w:sz w:val="18"/>
        <w:szCs w:val="18"/>
        <w:lang w:val="sl-SI"/>
      </w:rPr>
      <w:t>1</w:t>
    </w:r>
    <w:r w:rsidR="001878D5">
      <w:rPr>
        <w:rFonts w:asciiTheme="minorHAnsi" w:hAnsiTheme="minorHAnsi" w:cstheme="minorHAnsi"/>
        <w:sz w:val="18"/>
        <w:szCs w:val="18"/>
        <w:lang w:val="sl-SI"/>
      </w:rPr>
      <w:t>7</w:t>
    </w:r>
    <w:r w:rsidR="00C65996">
      <w:rPr>
        <w:rFonts w:asciiTheme="minorHAnsi" w:hAnsiTheme="minorHAnsi" w:cstheme="minorHAnsi"/>
        <w:sz w:val="18"/>
        <w:szCs w:val="18"/>
        <w:lang w:val="sl-SI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5427FA">
      <w:rPr>
        <w:rFonts w:asciiTheme="minorHAnsi" w:hAnsiTheme="minorHAnsi" w:cstheme="minorHAnsi"/>
        <w:sz w:val="18"/>
        <w:szCs w:val="18"/>
        <w:lang w:val="sl-SI"/>
      </w:rPr>
      <w:t>Seznam za kader</w:t>
    </w:r>
    <w:r w:rsidR="0002132D">
      <w:rPr>
        <w:rFonts w:asciiTheme="minorHAnsi" w:hAnsiTheme="minorHAnsi" w:cstheme="minorHAnsi"/>
        <w:sz w:val="18"/>
        <w:szCs w:val="18"/>
        <w:lang w:val="sl-SI"/>
      </w:rPr>
      <w:t xml:space="preserve"> za sklop 2</w:t>
    </w:r>
    <w:r>
      <w:rPr>
        <w:rFonts w:asciiTheme="minorHAnsi" w:hAnsiTheme="minorHAnsi" w:cstheme="minorHAnsi"/>
        <w:sz w:val="18"/>
        <w:szCs w:val="18"/>
        <w:lang w:val="sl-SI"/>
      </w:rPr>
      <w:t>«</w:t>
    </w:r>
  </w:p>
  <w:p w14:paraId="0FD31CB6" w14:textId="77777777" w:rsidR="00CD2C36" w:rsidRDefault="00CD2C3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CD8ED" w14:textId="77777777" w:rsidR="0002132D" w:rsidRDefault="0002132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86283"/>
    <w:multiLevelType w:val="hybridMultilevel"/>
    <w:tmpl w:val="FAC63F3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6107E"/>
    <w:multiLevelType w:val="hybridMultilevel"/>
    <w:tmpl w:val="8E5836E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2132D"/>
    <w:rsid w:val="000416E9"/>
    <w:rsid w:val="00056A5A"/>
    <w:rsid w:val="00062FCF"/>
    <w:rsid w:val="00075435"/>
    <w:rsid w:val="000847D8"/>
    <w:rsid w:val="00086D66"/>
    <w:rsid w:val="00097191"/>
    <w:rsid w:val="000B53E9"/>
    <w:rsid w:val="000E1FA5"/>
    <w:rsid w:val="000E5194"/>
    <w:rsid w:val="00110E9A"/>
    <w:rsid w:val="00115A08"/>
    <w:rsid w:val="00124B4E"/>
    <w:rsid w:val="0013321A"/>
    <w:rsid w:val="00134A37"/>
    <w:rsid w:val="0013659F"/>
    <w:rsid w:val="00145166"/>
    <w:rsid w:val="001478BC"/>
    <w:rsid w:val="00152A36"/>
    <w:rsid w:val="0015721D"/>
    <w:rsid w:val="0017547F"/>
    <w:rsid w:val="00184692"/>
    <w:rsid w:val="001878D5"/>
    <w:rsid w:val="00190CCA"/>
    <w:rsid w:val="001C001F"/>
    <w:rsid w:val="001C1486"/>
    <w:rsid w:val="001D4270"/>
    <w:rsid w:val="001D768F"/>
    <w:rsid w:val="002069CD"/>
    <w:rsid w:val="00241735"/>
    <w:rsid w:val="0026644F"/>
    <w:rsid w:val="002777D5"/>
    <w:rsid w:val="002B5F19"/>
    <w:rsid w:val="00312002"/>
    <w:rsid w:val="00312B1C"/>
    <w:rsid w:val="003248E8"/>
    <w:rsid w:val="00337DB8"/>
    <w:rsid w:val="003908F9"/>
    <w:rsid w:val="00394EF4"/>
    <w:rsid w:val="003A7F2C"/>
    <w:rsid w:val="003E7C94"/>
    <w:rsid w:val="003F7D91"/>
    <w:rsid w:val="00404C3C"/>
    <w:rsid w:val="004524D6"/>
    <w:rsid w:val="00455EF0"/>
    <w:rsid w:val="004663F8"/>
    <w:rsid w:val="004A0DEE"/>
    <w:rsid w:val="004A60F4"/>
    <w:rsid w:val="004C477D"/>
    <w:rsid w:val="004D0E14"/>
    <w:rsid w:val="004F5398"/>
    <w:rsid w:val="00513073"/>
    <w:rsid w:val="00516CC7"/>
    <w:rsid w:val="005171AD"/>
    <w:rsid w:val="005427FA"/>
    <w:rsid w:val="005431B4"/>
    <w:rsid w:val="0056661F"/>
    <w:rsid w:val="00581A3A"/>
    <w:rsid w:val="00596660"/>
    <w:rsid w:val="005A4A7F"/>
    <w:rsid w:val="005A52CF"/>
    <w:rsid w:val="005C2466"/>
    <w:rsid w:val="00620057"/>
    <w:rsid w:val="00656806"/>
    <w:rsid w:val="00684917"/>
    <w:rsid w:val="00691781"/>
    <w:rsid w:val="006D3280"/>
    <w:rsid w:val="006E6126"/>
    <w:rsid w:val="00714239"/>
    <w:rsid w:val="00751295"/>
    <w:rsid w:val="00777EC9"/>
    <w:rsid w:val="007841FF"/>
    <w:rsid w:val="007A1592"/>
    <w:rsid w:val="007C3BCF"/>
    <w:rsid w:val="007C5222"/>
    <w:rsid w:val="007E4953"/>
    <w:rsid w:val="007F2BC9"/>
    <w:rsid w:val="0081310C"/>
    <w:rsid w:val="00823107"/>
    <w:rsid w:val="00834098"/>
    <w:rsid w:val="0087644E"/>
    <w:rsid w:val="00885A23"/>
    <w:rsid w:val="00892442"/>
    <w:rsid w:val="008C1C76"/>
    <w:rsid w:val="008D1C88"/>
    <w:rsid w:val="008D6675"/>
    <w:rsid w:val="0094793B"/>
    <w:rsid w:val="0095247F"/>
    <w:rsid w:val="0096166D"/>
    <w:rsid w:val="0099165E"/>
    <w:rsid w:val="00997976"/>
    <w:rsid w:val="009D2ED1"/>
    <w:rsid w:val="009F4069"/>
    <w:rsid w:val="00A1429A"/>
    <w:rsid w:val="00A25539"/>
    <w:rsid w:val="00A34D95"/>
    <w:rsid w:val="00A47645"/>
    <w:rsid w:val="00A541E0"/>
    <w:rsid w:val="00A721D4"/>
    <w:rsid w:val="00AD302D"/>
    <w:rsid w:val="00AD6109"/>
    <w:rsid w:val="00AE6677"/>
    <w:rsid w:val="00AF0777"/>
    <w:rsid w:val="00B10065"/>
    <w:rsid w:val="00B152EC"/>
    <w:rsid w:val="00B4481E"/>
    <w:rsid w:val="00B6055F"/>
    <w:rsid w:val="00B65FF7"/>
    <w:rsid w:val="00BA00C9"/>
    <w:rsid w:val="00C01279"/>
    <w:rsid w:val="00C31629"/>
    <w:rsid w:val="00C65996"/>
    <w:rsid w:val="00CA6B4B"/>
    <w:rsid w:val="00CB5664"/>
    <w:rsid w:val="00CB5750"/>
    <w:rsid w:val="00CB7B3B"/>
    <w:rsid w:val="00CD2C36"/>
    <w:rsid w:val="00CF4A59"/>
    <w:rsid w:val="00CF602E"/>
    <w:rsid w:val="00D1704A"/>
    <w:rsid w:val="00D55A6F"/>
    <w:rsid w:val="00D60CFE"/>
    <w:rsid w:val="00D76F7C"/>
    <w:rsid w:val="00D775CB"/>
    <w:rsid w:val="00D94900"/>
    <w:rsid w:val="00DB1EAE"/>
    <w:rsid w:val="00E44F7D"/>
    <w:rsid w:val="00E54923"/>
    <w:rsid w:val="00E561EA"/>
    <w:rsid w:val="00E81B58"/>
    <w:rsid w:val="00E94426"/>
    <w:rsid w:val="00F166FE"/>
    <w:rsid w:val="00F204B2"/>
    <w:rsid w:val="00F321CA"/>
    <w:rsid w:val="00F43650"/>
    <w:rsid w:val="00F9551E"/>
    <w:rsid w:val="00FA48EB"/>
    <w:rsid w:val="00FC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Hiperpovezava">
    <w:name w:val="Hyperlink"/>
    <w:uiPriority w:val="99"/>
    <w:unhideWhenUsed/>
    <w:rsid w:val="00CA6B4B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E49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E495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E495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9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95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B5664"/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Bulletsliststyle">
    <w:name w:val="Bulletslist style"/>
    <w:uiPriority w:val="99"/>
    <w:rsid w:val="0087644E"/>
    <w:pPr>
      <w:numPr>
        <w:numId w:val="6"/>
      </w:numPr>
    </w:pPr>
  </w:style>
  <w:style w:type="paragraph" w:styleId="Oznaenseznam">
    <w:name w:val="List Bullet"/>
    <w:basedOn w:val="Navaden"/>
    <w:uiPriority w:val="99"/>
    <w:unhideWhenUsed/>
    <w:qFormat/>
    <w:rsid w:val="0087644E"/>
    <w:pPr>
      <w:numPr>
        <w:numId w:val="6"/>
      </w:numPr>
      <w:spacing w:line="260" w:lineRule="atLeast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87644E"/>
    <w:pPr>
      <w:numPr>
        <w:ilvl w:val="1"/>
        <w:numId w:val="6"/>
      </w:numPr>
      <w:spacing w:line="260" w:lineRule="atLeast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87644E"/>
    <w:pPr>
      <w:numPr>
        <w:ilvl w:val="2"/>
        <w:numId w:val="6"/>
      </w:numPr>
      <w:spacing w:line="260" w:lineRule="atLeast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87644E"/>
    <w:pPr>
      <w:numPr>
        <w:ilvl w:val="3"/>
        <w:numId w:val="6"/>
      </w:numPr>
      <w:spacing w:line="260" w:lineRule="atLeast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87644E"/>
    <w:pPr>
      <w:numPr>
        <w:ilvl w:val="4"/>
        <w:numId w:val="6"/>
      </w:numPr>
      <w:spacing w:line="260" w:lineRule="atLeast"/>
      <w:contextualSpacing/>
      <w:jc w:val="both"/>
    </w:pPr>
    <w:rPr>
      <w:rFonts w:ascii="Arial" w:eastAsia="Calibri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.si/univerza/dokumentni-center/Strani/default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83F095-8722-4846-B62F-B4D1D73F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Ana Pušnik</cp:lastModifiedBy>
  <cp:revision>46</cp:revision>
  <dcterms:created xsi:type="dcterms:W3CDTF">2020-05-08T15:45:00Z</dcterms:created>
  <dcterms:modified xsi:type="dcterms:W3CDTF">2021-01-27T09:33:00Z</dcterms:modified>
</cp:coreProperties>
</file>